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C45" w:rsidRPr="002D7B70" w:rsidRDefault="00FB2C45" w:rsidP="00FB2C45">
      <w:pPr>
        <w:ind w:left="-284"/>
        <w:jc w:val="center"/>
        <w:rPr>
          <w:bCs/>
          <w:sz w:val="28"/>
          <w:szCs w:val="28"/>
        </w:rPr>
      </w:pPr>
      <w:r w:rsidRPr="002D7B70">
        <w:rPr>
          <w:bCs/>
          <w:sz w:val="28"/>
          <w:szCs w:val="28"/>
        </w:rPr>
        <w:t>Областное</w:t>
      </w:r>
      <w:r w:rsidR="00185E8A">
        <w:rPr>
          <w:bCs/>
          <w:sz w:val="28"/>
          <w:szCs w:val="28"/>
        </w:rPr>
        <w:t xml:space="preserve">    </w:t>
      </w:r>
      <w:r w:rsidRPr="002D7B70">
        <w:rPr>
          <w:bCs/>
          <w:sz w:val="28"/>
          <w:szCs w:val="28"/>
        </w:rPr>
        <w:t xml:space="preserve">государственное </w:t>
      </w:r>
      <w:r w:rsidR="00185E8A">
        <w:rPr>
          <w:bCs/>
          <w:sz w:val="28"/>
          <w:szCs w:val="28"/>
        </w:rPr>
        <w:t xml:space="preserve"> </w:t>
      </w:r>
      <w:r w:rsidRPr="002D7B70">
        <w:rPr>
          <w:bCs/>
          <w:sz w:val="28"/>
          <w:szCs w:val="28"/>
        </w:rPr>
        <w:t xml:space="preserve">бюджетное </w:t>
      </w:r>
      <w:r w:rsidR="00185E8A">
        <w:rPr>
          <w:bCs/>
          <w:sz w:val="28"/>
          <w:szCs w:val="28"/>
        </w:rPr>
        <w:t xml:space="preserve"> профессиональное </w:t>
      </w:r>
      <w:r w:rsidRPr="002D7B70">
        <w:rPr>
          <w:bCs/>
          <w:sz w:val="28"/>
          <w:szCs w:val="28"/>
        </w:rPr>
        <w:t>о</w:t>
      </w:r>
      <w:r w:rsidR="00185E8A">
        <w:rPr>
          <w:bCs/>
          <w:sz w:val="28"/>
          <w:szCs w:val="28"/>
        </w:rPr>
        <w:t xml:space="preserve">бразовательное учреждение </w:t>
      </w:r>
    </w:p>
    <w:p w:rsidR="00185E8A" w:rsidRPr="005B40A1" w:rsidRDefault="00185E8A" w:rsidP="00185E8A">
      <w:pPr>
        <w:jc w:val="center"/>
        <w:rPr>
          <w:sz w:val="28"/>
          <w:szCs w:val="28"/>
        </w:rPr>
      </w:pPr>
      <w:r w:rsidRPr="005B40A1">
        <w:rPr>
          <w:sz w:val="28"/>
          <w:szCs w:val="28"/>
        </w:rPr>
        <w:t>«Смоленская академия профессионального образования»</w:t>
      </w:r>
    </w:p>
    <w:p w:rsidR="00185E8A" w:rsidRPr="005B40A1" w:rsidRDefault="00185E8A" w:rsidP="00185E8A">
      <w:pPr>
        <w:pStyle w:val="4"/>
        <w:spacing w:line="360" w:lineRule="auto"/>
        <w:rPr>
          <w:b w:val="0"/>
          <w:szCs w:val="24"/>
        </w:rPr>
      </w:pPr>
      <w:r w:rsidRPr="005B40A1">
        <w:rPr>
          <w:b w:val="0"/>
        </w:rPr>
        <w:t xml:space="preserve">                                        (ОГБПОУ </w:t>
      </w:r>
      <w:r w:rsidRPr="00185E8A">
        <w:rPr>
          <w:b w:val="0"/>
          <w:szCs w:val="24"/>
        </w:rPr>
        <w:t>Смол</w:t>
      </w:r>
      <w:r w:rsidRPr="005B40A1">
        <w:rPr>
          <w:b w:val="0"/>
        </w:rPr>
        <w:t>АПО)</w:t>
      </w:r>
    </w:p>
    <w:p w:rsidR="00D5587A" w:rsidRPr="00B44FDC" w:rsidRDefault="00D5587A" w:rsidP="00D5587A">
      <w:pPr>
        <w:spacing w:line="360" w:lineRule="auto"/>
        <w:jc w:val="center"/>
        <w:rPr>
          <w:sz w:val="28"/>
          <w:szCs w:val="28"/>
        </w:rPr>
      </w:pPr>
    </w:p>
    <w:p w:rsidR="00D5587A" w:rsidRPr="00B44FDC" w:rsidRDefault="00C535BA" w:rsidP="00D5587A">
      <w:pPr>
        <w:spacing w:line="360" w:lineRule="auto"/>
        <w:jc w:val="both"/>
        <w:rPr>
          <w:b/>
          <w:bCs/>
          <w:sz w:val="28"/>
          <w:szCs w:val="28"/>
        </w:rPr>
      </w:pPr>
      <w:r>
        <w:rPr>
          <w:noProof/>
        </w:rPr>
        <mc:AlternateContent>
          <mc:Choice Requires="wps">
            <w:drawing>
              <wp:anchor distT="0" distB="0" distL="114300" distR="114300" simplePos="0" relativeHeight="251657728" behindDoc="0" locked="0" layoutInCell="1" allowOverlap="1">
                <wp:simplePos x="0" y="0"/>
                <wp:positionH relativeFrom="column">
                  <wp:posOffset>4229100</wp:posOffset>
                </wp:positionH>
                <wp:positionV relativeFrom="paragraph">
                  <wp:posOffset>301625</wp:posOffset>
                </wp:positionV>
                <wp:extent cx="1943100" cy="1371600"/>
                <wp:effectExtent l="0" t="0" r="0" b="3175"/>
                <wp:wrapNone/>
                <wp:docPr id="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502E" w:rsidRPr="00F948DB" w:rsidRDefault="0067502E" w:rsidP="00F948DB">
                            <w:pPr>
                              <w:spacing w:line="360" w:lineRule="auto"/>
                              <w:jc w:val="right"/>
                            </w:pPr>
                            <w:r w:rsidRPr="00F948DB">
                              <w:t>Утверждаю</w:t>
                            </w:r>
                          </w:p>
                          <w:p w:rsidR="00F948DB" w:rsidRPr="00F948DB" w:rsidRDefault="00F948DB" w:rsidP="00F948DB">
                            <w:pPr>
                              <w:spacing w:line="360" w:lineRule="auto"/>
                              <w:jc w:val="right"/>
                              <w:rPr>
                                <w:iCs/>
                              </w:rPr>
                            </w:pPr>
                            <w:r w:rsidRPr="00F948DB">
                              <w:rPr>
                                <w:iCs/>
                              </w:rPr>
                              <w:t xml:space="preserve">     </w:t>
                            </w:r>
                            <w:r w:rsidR="001C7087" w:rsidRPr="00F948DB">
                              <w:rPr>
                                <w:iCs/>
                              </w:rPr>
                              <w:t>Зам.</w:t>
                            </w:r>
                            <w:r w:rsidRPr="00F948DB">
                              <w:rPr>
                                <w:iCs/>
                              </w:rPr>
                              <w:t xml:space="preserve"> </w:t>
                            </w:r>
                            <w:r w:rsidR="001C7087" w:rsidRPr="00F948DB">
                              <w:rPr>
                                <w:iCs/>
                              </w:rPr>
                              <w:t>директора по УМР</w:t>
                            </w:r>
                          </w:p>
                          <w:p w:rsidR="0067502E" w:rsidRPr="00F948DB" w:rsidRDefault="0067502E" w:rsidP="00F948DB">
                            <w:pPr>
                              <w:spacing w:line="360" w:lineRule="auto"/>
                              <w:jc w:val="right"/>
                              <w:rPr>
                                <w:iCs/>
                              </w:rPr>
                            </w:pPr>
                            <w:r w:rsidRPr="00F948DB">
                              <w:rPr>
                                <w:iCs/>
                              </w:rPr>
                              <w:t>____</w:t>
                            </w:r>
                            <w:r w:rsidR="00F948DB" w:rsidRPr="00F948DB">
                              <w:rPr>
                                <w:iCs/>
                              </w:rPr>
                              <w:t>____</w:t>
                            </w:r>
                            <w:r w:rsidR="001C7087" w:rsidRPr="00F948DB">
                              <w:rPr>
                                <w:iCs/>
                              </w:rPr>
                              <w:t>Н.В. Судденкова</w:t>
                            </w:r>
                          </w:p>
                          <w:p w:rsidR="0067502E" w:rsidRPr="00F948DB" w:rsidRDefault="0067502E" w:rsidP="00F948DB">
                            <w:pPr>
                              <w:spacing w:line="360" w:lineRule="auto"/>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3" o:spid="_x0000_s1026" type="#_x0000_t202" style="position:absolute;left:0;text-align:left;margin-left:333pt;margin-top:23.75pt;width:153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" stroked="f">
                <v:textbox>
                  <w:txbxContent>
                    <w:p w:rsidR="0067502E" w:rsidRPr="00F948DB" w:rsidRDefault="0067502E" w:rsidP="00F948DB">
                      <w:pPr>
                        <w:spacing w:line="360" w:lineRule="auto"/>
                        <w:jc w:val="right"/>
                      </w:pPr>
                      <w:r w:rsidRPr="00F948DB">
                        <w:t>Утверждаю</w:t>
                      </w:r>
                    </w:p>
                    <w:p w:rsidR="00F948DB" w:rsidRPr="00F948DB" w:rsidRDefault="00F948DB" w:rsidP="00F948DB">
                      <w:pPr>
                        <w:spacing w:line="360" w:lineRule="auto"/>
                        <w:jc w:val="right"/>
                        <w:rPr>
                          <w:iCs/>
                        </w:rPr>
                      </w:pPr>
                      <w:r w:rsidRPr="00F948DB">
                        <w:rPr>
                          <w:iCs/>
                        </w:rPr>
                        <w:t xml:space="preserve">     </w:t>
                      </w:r>
                      <w:r w:rsidR="001C7087" w:rsidRPr="00F948DB">
                        <w:rPr>
                          <w:iCs/>
                        </w:rPr>
                        <w:t>Зам.</w:t>
                      </w:r>
                      <w:r w:rsidRPr="00F948DB">
                        <w:rPr>
                          <w:iCs/>
                        </w:rPr>
                        <w:t xml:space="preserve"> </w:t>
                      </w:r>
                      <w:r w:rsidR="001C7087" w:rsidRPr="00F948DB">
                        <w:rPr>
                          <w:iCs/>
                        </w:rPr>
                        <w:t>директора по УМР</w:t>
                      </w:r>
                    </w:p>
                    <w:p w:rsidR="0067502E" w:rsidRPr="00F948DB" w:rsidRDefault="0067502E" w:rsidP="00F948DB">
                      <w:pPr>
                        <w:spacing w:line="360" w:lineRule="auto"/>
                        <w:jc w:val="right"/>
                        <w:rPr>
                          <w:iCs/>
                        </w:rPr>
                      </w:pPr>
                      <w:r w:rsidRPr="00F948DB">
                        <w:rPr>
                          <w:iCs/>
                        </w:rPr>
                        <w:t>____</w:t>
                      </w:r>
                      <w:r w:rsidR="00F948DB" w:rsidRPr="00F948DB">
                        <w:rPr>
                          <w:iCs/>
                        </w:rPr>
                        <w:t>____</w:t>
                      </w:r>
                      <w:r w:rsidR="001C7087" w:rsidRPr="00F948DB">
                        <w:rPr>
                          <w:iCs/>
                        </w:rPr>
                        <w:t>Н.В. Судденкова</w:t>
                      </w:r>
                    </w:p>
                    <w:p w:rsidR="0067502E" w:rsidRPr="00F948DB" w:rsidRDefault="0067502E" w:rsidP="00F948DB">
                      <w:pPr>
                        <w:spacing w:line="360" w:lineRule="auto"/>
                        <w:jc w:val="center"/>
                        <w:rPr>
                          <w:i/>
                          <w:iCs/>
                        </w:rPr>
                      </w:pPr>
                    </w:p>
                  </w:txbxContent>
                </v:textbox>
              </v:shape>
            </w:pict>
          </mc:Fallback>
        </mc:AlternateContent>
      </w:r>
    </w:p>
    <w:p w:rsidR="00D5587A" w:rsidRPr="00B44FDC" w:rsidRDefault="00D5587A" w:rsidP="00D5587A">
      <w:pPr>
        <w:spacing w:line="360" w:lineRule="auto"/>
        <w:jc w:val="both"/>
        <w:rPr>
          <w:b/>
          <w:bCs/>
          <w:sz w:val="28"/>
          <w:szCs w:val="28"/>
        </w:rPr>
      </w:pPr>
    </w:p>
    <w:p w:rsidR="00D5587A" w:rsidRPr="00B44FDC" w:rsidRDefault="00D5587A" w:rsidP="00D5587A">
      <w:pPr>
        <w:spacing w:line="360" w:lineRule="auto"/>
        <w:jc w:val="both"/>
        <w:rPr>
          <w:b/>
          <w:bCs/>
          <w:sz w:val="28"/>
          <w:szCs w:val="28"/>
        </w:rPr>
      </w:pPr>
    </w:p>
    <w:p w:rsidR="00D5587A" w:rsidRPr="00B44FDC" w:rsidRDefault="00D5587A" w:rsidP="00D5587A">
      <w:pPr>
        <w:spacing w:line="360" w:lineRule="auto"/>
        <w:jc w:val="both"/>
        <w:rPr>
          <w:b/>
          <w:bCs/>
          <w:sz w:val="28"/>
          <w:szCs w:val="28"/>
        </w:rPr>
      </w:pPr>
    </w:p>
    <w:p w:rsidR="00D5587A" w:rsidRPr="00B44FDC" w:rsidRDefault="00D5587A" w:rsidP="00D5587A">
      <w:pPr>
        <w:spacing w:line="360" w:lineRule="auto"/>
        <w:jc w:val="center"/>
        <w:rPr>
          <w:b/>
          <w:bCs/>
          <w:sz w:val="32"/>
          <w:szCs w:val="32"/>
        </w:rPr>
      </w:pPr>
    </w:p>
    <w:p w:rsidR="00D5587A" w:rsidRPr="00B44FDC" w:rsidRDefault="00D5587A" w:rsidP="00D5587A">
      <w:pPr>
        <w:spacing w:line="360" w:lineRule="auto"/>
        <w:jc w:val="center"/>
        <w:rPr>
          <w:b/>
          <w:bCs/>
          <w:sz w:val="32"/>
          <w:szCs w:val="32"/>
        </w:rPr>
      </w:pPr>
    </w:p>
    <w:p w:rsidR="00D5587A" w:rsidRDefault="00D5587A" w:rsidP="00D5587A">
      <w:pPr>
        <w:spacing w:line="360" w:lineRule="auto"/>
        <w:jc w:val="center"/>
        <w:rPr>
          <w:b/>
          <w:bCs/>
          <w:sz w:val="32"/>
          <w:szCs w:val="32"/>
        </w:rPr>
      </w:pPr>
    </w:p>
    <w:p w:rsidR="00D5587A" w:rsidRDefault="00D5587A" w:rsidP="00D5587A">
      <w:pPr>
        <w:spacing w:line="360" w:lineRule="auto"/>
        <w:jc w:val="center"/>
        <w:rPr>
          <w:b/>
          <w:bCs/>
          <w:sz w:val="32"/>
          <w:szCs w:val="32"/>
        </w:rPr>
      </w:pPr>
    </w:p>
    <w:p w:rsidR="00D5587A" w:rsidRPr="004E6570" w:rsidRDefault="00D5587A" w:rsidP="00D5587A">
      <w:pPr>
        <w:spacing w:line="360" w:lineRule="auto"/>
        <w:jc w:val="center"/>
        <w:rPr>
          <w:bCs/>
          <w:sz w:val="32"/>
          <w:szCs w:val="32"/>
        </w:rPr>
      </w:pPr>
      <w:r w:rsidRPr="004E6570">
        <w:rPr>
          <w:bCs/>
          <w:sz w:val="32"/>
          <w:szCs w:val="32"/>
        </w:rPr>
        <w:t xml:space="preserve">Комплект </w:t>
      </w:r>
    </w:p>
    <w:p w:rsidR="00D5587A" w:rsidRPr="004E6570" w:rsidRDefault="00D5587A" w:rsidP="00D5587A">
      <w:pPr>
        <w:spacing w:line="360" w:lineRule="auto"/>
        <w:jc w:val="center"/>
        <w:rPr>
          <w:bCs/>
          <w:sz w:val="28"/>
          <w:szCs w:val="28"/>
        </w:rPr>
      </w:pPr>
      <w:r w:rsidRPr="004E6570">
        <w:rPr>
          <w:bCs/>
          <w:sz w:val="28"/>
          <w:szCs w:val="28"/>
        </w:rPr>
        <w:t>контрольно-</w:t>
      </w:r>
      <w:r w:rsidR="006A3267" w:rsidRPr="004E6570">
        <w:rPr>
          <w:bCs/>
          <w:sz w:val="28"/>
          <w:szCs w:val="28"/>
        </w:rPr>
        <w:t>измерительных материалов</w:t>
      </w:r>
      <w:r w:rsidRPr="004E6570">
        <w:rPr>
          <w:bCs/>
          <w:sz w:val="28"/>
          <w:szCs w:val="28"/>
        </w:rPr>
        <w:t xml:space="preserve"> </w:t>
      </w:r>
    </w:p>
    <w:p w:rsidR="00F948DB" w:rsidRDefault="00751B7D" w:rsidP="00510042">
      <w:pPr>
        <w:spacing w:line="360" w:lineRule="auto"/>
        <w:jc w:val="center"/>
        <w:rPr>
          <w:bCs/>
          <w:sz w:val="28"/>
          <w:szCs w:val="28"/>
        </w:rPr>
      </w:pPr>
      <w:r w:rsidRPr="004E6570">
        <w:rPr>
          <w:bCs/>
          <w:sz w:val="28"/>
          <w:szCs w:val="28"/>
        </w:rPr>
        <w:t xml:space="preserve"> для проведения </w:t>
      </w:r>
      <w:r w:rsidR="00C535BA">
        <w:rPr>
          <w:bCs/>
          <w:sz w:val="28"/>
          <w:szCs w:val="28"/>
        </w:rPr>
        <w:t xml:space="preserve">дифференцированного </w:t>
      </w:r>
      <w:bookmarkStart w:id="0" w:name="_GoBack"/>
      <w:r w:rsidR="0031740A">
        <w:rPr>
          <w:bCs/>
          <w:sz w:val="28"/>
          <w:szCs w:val="28"/>
        </w:rPr>
        <w:t>зачет</w:t>
      </w:r>
      <w:bookmarkEnd w:id="0"/>
      <w:r w:rsidR="0031740A">
        <w:rPr>
          <w:bCs/>
          <w:sz w:val="28"/>
          <w:szCs w:val="28"/>
        </w:rPr>
        <w:t>а</w:t>
      </w:r>
    </w:p>
    <w:p w:rsidR="00C03E1B" w:rsidRPr="004E6570" w:rsidRDefault="00751B7D" w:rsidP="00510042">
      <w:pPr>
        <w:spacing w:line="360" w:lineRule="auto"/>
        <w:jc w:val="center"/>
        <w:rPr>
          <w:bCs/>
          <w:sz w:val="28"/>
          <w:szCs w:val="28"/>
        </w:rPr>
      </w:pPr>
      <w:r w:rsidRPr="004E6570">
        <w:rPr>
          <w:bCs/>
          <w:sz w:val="28"/>
          <w:szCs w:val="28"/>
        </w:rPr>
        <w:t>по учебной дисциплине</w:t>
      </w:r>
    </w:p>
    <w:p w:rsidR="00C03E1B" w:rsidRPr="00F948DB" w:rsidRDefault="00EB366C" w:rsidP="00F948DB">
      <w:pPr>
        <w:spacing w:line="360" w:lineRule="auto"/>
        <w:jc w:val="center"/>
        <w:rPr>
          <w:sz w:val="28"/>
          <w:szCs w:val="28"/>
        </w:rPr>
      </w:pPr>
      <w:r>
        <w:rPr>
          <w:sz w:val="28"/>
          <w:szCs w:val="28"/>
        </w:rPr>
        <w:t>И</w:t>
      </w:r>
      <w:r w:rsidR="00247171">
        <w:rPr>
          <w:sz w:val="28"/>
          <w:szCs w:val="28"/>
        </w:rPr>
        <w:t xml:space="preserve">ностранный </w:t>
      </w:r>
      <w:r w:rsidR="005C50C8">
        <w:rPr>
          <w:sz w:val="28"/>
          <w:szCs w:val="28"/>
        </w:rPr>
        <w:t>язык</w:t>
      </w:r>
      <w:r w:rsidR="00247171">
        <w:rPr>
          <w:sz w:val="28"/>
          <w:szCs w:val="28"/>
        </w:rPr>
        <w:t xml:space="preserve"> (английский)</w:t>
      </w:r>
    </w:p>
    <w:p w:rsidR="00C03E1B" w:rsidRPr="00AC2FDD" w:rsidRDefault="00C03E1B" w:rsidP="00510042">
      <w:pPr>
        <w:spacing w:line="360" w:lineRule="auto"/>
        <w:jc w:val="center"/>
        <w:rPr>
          <w:sz w:val="28"/>
          <w:szCs w:val="28"/>
        </w:rPr>
      </w:pPr>
      <w:r w:rsidRPr="00AC2FDD">
        <w:rPr>
          <w:sz w:val="28"/>
          <w:szCs w:val="28"/>
        </w:rPr>
        <w:t xml:space="preserve">по специальности СПО </w:t>
      </w:r>
    </w:p>
    <w:p w:rsidR="00230A5A" w:rsidRPr="00AC2FDD" w:rsidRDefault="00C535BA" w:rsidP="005C50C8">
      <w:pPr>
        <w:spacing w:line="360" w:lineRule="auto"/>
        <w:jc w:val="center"/>
        <w:rPr>
          <w:sz w:val="28"/>
          <w:szCs w:val="28"/>
        </w:rPr>
      </w:pPr>
      <w:r>
        <w:rPr>
          <w:sz w:val="28"/>
          <w:szCs w:val="28"/>
        </w:rPr>
        <w:t>15.08.08</w:t>
      </w:r>
      <w:r w:rsidR="009D2BAE">
        <w:rPr>
          <w:sz w:val="28"/>
          <w:szCs w:val="28"/>
        </w:rPr>
        <w:t xml:space="preserve"> </w:t>
      </w:r>
      <w:r w:rsidR="00456AAF">
        <w:rPr>
          <w:sz w:val="28"/>
          <w:szCs w:val="28"/>
        </w:rPr>
        <w:t>«Технология машиностроения</w:t>
      </w:r>
      <w:r w:rsidR="00230A5A" w:rsidRPr="00AC2FDD">
        <w:rPr>
          <w:sz w:val="28"/>
          <w:szCs w:val="28"/>
        </w:rPr>
        <w:t>»</w:t>
      </w:r>
    </w:p>
    <w:p w:rsidR="00C03E1B" w:rsidRPr="00B44FDC" w:rsidRDefault="009D2BAE" w:rsidP="00510042">
      <w:pPr>
        <w:spacing w:line="360" w:lineRule="auto"/>
        <w:jc w:val="center"/>
        <w:rPr>
          <w:sz w:val="28"/>
          <w:szCs w:val="28"/>
        </w:rPr>
      </w:pPr>
      <w:r>
        <w:rPr>
          <w:sz w:val="28"/>
          <w:szCs w:val="28"/>
        </w:rPr>
        <w:t xml:space="preserve">5 </w:t>
      </w:r>
      <w:r w:rsidR="000C0B67">
        <w:rPr>
          <w:sz w:val="28"/>
          <w:szCs w:val="28"/>
        </w:rPr>
        <w:t>курс</w:t>
      </w:r>
    </w:p>
    <w:p w:rsidR="00C03E1B" w:rsidRPr="00B44FDC" w:rsidRDefault="00C03E1B" w:rsidP="00510042">
      <w:pPr>
        <w:spacing w:line="360" w:lineRule="auto"/>
        <w:jc w:val="both"/>
        <w:rPr>
          <w:b/>
          <w:bCs/>
          <w:sz w:val="28"/>
          <w:szCs w:val="28"/>
        </w:rPr>
      </w:pPr>
    </w:p>
    <w:p w:rsidR="00C03E1B" w:rsidRPr="00B44FDC" w:rsidRDefault="00C03E1B" w:rsidP="00510042">
      <w:pPr>
        <w:spacing w:line="360" w:lineRule="auto"/>
        <w:jc w:val="both"/>
        <w:rPr>
          <w:b/>
          <w:bCs/>
          <w:sz w:val="28"/>
          <w:szCs w:val="28"/>
        </w:rPr>
      </w:pPr>
    </w:p>
    <w:p w:rsidR="00C03E1B" w:rsidRPr="00B44FDC" w:rsidRDefault="00C03E1B" w:rsidP="00510042">
      <w:pPr>
        <w:spacing w:line="360" w:lineRule="auto"/>
        <w:jc w:val="both"/>
        <w:rPr>
          <w:b/>
          <w:bCs/>
          <w:sz w:val="28"/>
          <w:szCs w:val="28"/>
        </w:rPr>
      </w:pPr>
    </w:p>
    <w:p w:rsidR="009B1BA3" w:rsidRPr="00CE048F" w:rsidRDefault="009B1BA3" w:rsidP="00510042">
      <w:pPr>
        <w:spacing w:line="360" w:lineRule="auto"/>
        <w:jc w:val="both"/>
        <w:rPr>
          <w:b/>
          <w:bCs/>
          <w:sz w:val="28"/>
          <w:szCs w:val="28"/>
        </w:rPr>
      </w:pPr>
    </w:p>
    <w:p w:rsidR="00AA29B7" w:rsidRDefault="00AA29B7" w:rsidP="00510042">
      <w:pPr>
        <w:spacing w:line="360" w:lineRule="auto"/>
        <w:jc w:val="both"/>
        <w:rPr>
          <w:b/>
          <w:bCs/>
          <w:sz w:val="28"/>
          <w:szCs w:val="28"/>
        </w:rPr>
      </w:pPr>
    </w:p>
    <w:p w:rsidR="00F948DB" w:rsidRDefault="00F948DB" w:rsidP="00510042">
      <w:pPr>
        <w:spacing w:line="360" w:lineRule="auto"/>
        <w:jc w:val="both"/>
        <w:rPr>
          <w:b/>
          <w:bCs/>
          <w:sz w:val="28"/>
          <w:szCs w:val="28"/>
        </w:rPr>
      </w:pPr>
    </w:p>
    <w:p w:rsidR="00F948DB" w:rsidRPr="00CE048F" w:rsidRDefault="00F948DB" w:rsidP="00510042">
      <w:pPr>
        <w:spacing w:line="360" w:lineRule="auto"/>
        <w:jc w:val="both"/>
        <w:rPr>
          <w:b/>
          <w:bCs/>
          <w:sz w:val="28"/>
          <w:szCs w:val="28"/>
        </w:rPr>
      </w:pPr>
    </w:p>
    <w:p w:rsidR="00CE048F" w:rsidRDefault="00CE048F" w:rsidP="00510042">
      <w:pPr>
        <w:spacing w:line="360" w:lineRule="auto"/>
        <w:jc w:val="center"/>
        <w:rPr>
          <w:b/>
          <w:bCs/>
          <w:sz w:val="28"/>
          <w:szCs w:val="28"/>
        </w:rPr>
      </w:pPr>
    </w:p>
    <w:p w:rsidR="001C7087" w:rsidRPr="006A13BA" w:rsidRDefault="00CE048F" w:rsidP="001C7087">
      <w:pPr>
        <w:spacing w:line="360" w:lineRule="auto"/>
        <w:jc w:val="center"/>
        <w:rPr>
          <w:bCs/>
          <w:sz w:val="28"/>
          <w:szCs w:val="28"/>
        </w:rPr>
      </w:pPr>
      <w:r w:rsidRPr="006A13BA">
        <w:rPr>
          <w:bCs/>
          <w:sz w:val="28"/>
          <w:szCs w:val="28"/>
        </w:rPr>
        <w:t>Смоленск</w:t>
      </w:r>
      <w:r w:rsidR="00C03E1B" w:rsidRPr="006A13BA">
        <w:rPr>
          <w:bCs/>
          <w:sz w:val="28"/>
          <w:szCs w:val="28"/>
        </w:rPr>
        <w:t xml:space="preserve"> </w:t>
      </w:r>
      <w:r w:rsidR="00185E8A">
        <w:rPr>
          <w:bCs/>
          <w:sz w:val="28"/>
          <w:szCs w:val="28"/>
        </w:rPr>
        <w:t>201</w:t>
      </w:r>
      <w:r w:rsidR="00C535BA">
        <w:rPr>
          <w:bCs/>
          <w:sz w:val="28"/>
          <w:szCs w:val="28"/>
        </w:rPr>
        <w:t>4</w:t>
      </w:r>
    </w:p>
    <w:p w:rsidR="009B1BA3" w:rsidRDefault="009B1BA3" w:rsidP="00510042">
      <w:pPr>
        <w:spacing w:line="360" w:lineRule="auto"/>
        <w:rPr>
          <w:b/>
          <w:bCs/>
        </w:rPr>
      </w:pPr>
    </w:p>
    <w:p w:rsidR="00456AAF" w:rsidRPr="00AC2FDD" w:rsidRDefault="009C133D" w:rsidP="00456AAF">
      <w:pPr>
        <w:spacing w:line="360" w:lineRule="auto"/>
        <w:jc w:val="center"/>
        <w:rPr>
          <w:sz w:val="28"/>
          <w:szCs w:val="28"/>
        </w:rPr>
      </w:pPr>
      <w:r w:rsidRPr="00FF5FFE">
        <w:rPr>
          <w:sz w:val="28"/>
          <w:szCs w:val="28"/>
        </w:rPr>
        <w:lastRenderedPageBreak/>
        <w:t>Комплект контрольно-измерительных материалов</w:t>
      </w:r>
      <w:r w:rsidR="007C0A9C">
        <w:rPr>
          <w:sz w:val="28"/>
          <w:szCs w:val="28"/>
        </w:rPr>
        <w:t xml:space="preserve"> по учебной дисциплине</w:t>
      </w:r>
      <w:r w:rsidR="00E317AC">
        <w:rPr>
          <w:sz w:val="28"/>
          <w:szCs w:val="28"/>
        </w:rPr>
        <w:t xml:space="preserve">  </w:t>
      </w:r>
      <w:r w:rsidR="00DE4CDD" w:rsidRPr="00DE4CDD">
        <w:rPr>
          <w:sz w:val="28"/>
          <w:szCs w:val="28"/>
        </w:rPr>
        <w:t xml:space="preserve"> </w:t>
      </w:r>
      <w:r w:rsidR="00DE4CDD">
        <w:rPr>
          <w:sz w:val="28"/>
          <w:szCs w:val="28"/>
        </w:rPr>
        <w:t>Иностранный язык (английский)</w:t>
      </w:r>
      <w:r w:rsidR="007C0A9C">
        <w:rPr>
          <w:sz w:val="28"/>
          <w:szCs w:val="28"/>
        </w:rPr>
        <w:t xml:space="preserve"> </w:t>
      </w:r>
      <w:r>
        <w:rPr>
          <w:sz w:val="28"/>
          <w:szCs w:val="28"/>
        </w:rPr>
        <w:t xml:space="preserve"> </w:t>
      </w:r>
      <w:r w:rsidRPr="00FF5FFE">
        <w:rPr>
          <w:sz w:val="28"/>
          <w:szCs w:val="28"/>
        </w:rPr>
        <w:t>разработан на основе Федерального государственного образовательног</w:t>
      </w:r>
      <w:r>
        <w:rPr>
          <w:sz w:val="28"/>
          <w:szCs w:val="28"/>
        </w:rPr>
        <w:t xml:space="preserve">о стандарта по специальности </w:t>
      </w:r>
      <w:r w:rsidR="00C535BA">
        <w:rPr>
          <w:sz w:val="28"/>
          <w:szCs w:val="28"/>
        </w:rPr>
        <w:t>15.02.08</w:t>
      </w:r>
      <w:r w:rsidR="00456AAF" w:rsidRPr="00AC2FDD">
        <w:rPr>
          <w:sz w:val="28"/>
          <w:szCs w:val="28"/>
        </w:rPr>
        <w:t xml:space="preserve"> </w:t>
      </w:r>
      <w:r w:rsidR="00456AAF">
        <w:rPr>
          <w:sz w:val="28"/>
          <w:szCs w:val="28"/>
        </w:rPr>
        <w:t>«Технология машиностроения</w:t>
      </w:r>
      <w:r w:rsidR="00456AAF" w:rsidRPr="00AC2FDD">
        <w:rPr>
          <w:sz w:val="28"/>
          <w:szCs w:val="28"/>
        </w:rPr>
        <w:t>»</w:t>
      </w:r>
    </w:p>
    <w:p w:rsidR="00230A5A" w:rsidRPr="00230A5A" w:rsidRDefault="00230A5A" w:rsidP="00230A5A">
      <w:pPr>
        <w:spacing w:line="360" w:lineRule="auto"/>
        <w:jc w:val="center"/>
        <w:rPr>
          <w:sz w:val="28"/>
          <w:szCs w:val="28"/>
        </w:rPr>
      </w:pPr>
    </w:p>
    <w:p w:rsidR="004618F0" w:rsidRPr="002D7B70" w:rsidRDefault="009C133D" w:rsidP="004618F0">
      <w:pPr>
        <w:ind w:left="-284"/>
        <w:jc w:val="center"/>
        <w:rPr>
          <w:bCs/>
          <w:sz w:val="28"/>
          <w:szCs w:val="28"/>
        </w:rPr>
      </w:pPr>
      <w:r w:rsidRPr="00FF5FFE">
        <w:rPr>
          <w:sz w:val="28"/>
          <w:szCs w:val="28"/>
        </w:rPr>
        <w:t xml:space="preserve">Организация разработчик: </w:t>
      </w:r>
      <w:r w:rsidR="004618F0" w:rsidRPr="002D7B70">
        <w:rPr>
          <w:bCs/>
          <w:sz w:val="28"/>
          <w:szCs w:val="28"/>
        </w:rPr>
        <w:t>Областное</w:t>
      </w:r>
      <w:r w:rsidR="004618F0">
        <w:rPr>
          <w:bCs/>
          <w:sz w:val="28"/>
          <w:szCs w:val="28"/>
        </w:rPr>
        <w:t xml:space="preserve">    </w:t>
      </w:r>
      <w:r w:rsidR="004618F0" w:rsidRPr="002D7B70">
        <w:rPr>
          <w:bCs/>
          <w:sz w:val="28"/>
          <w:szCs w:val="28"/>
        </w:rPr>
        <w:t xml:space="preserve">государственное </w:t>
      </w:r>
      <w:r w:rsidR="004618F0">
        <w:rPr>
          <w:bCs/>
          <w:sz w:val="28"/>
          <w:szCs w:val="28"/>
        </w:rPr>
        <w:t xml:space="preserve"> </w:t>
      </w:r>
      <w:r w:rsidR="004618F0" w:rsidRPr="002D7B70">
        <w:rPr>
          <w:bCs/>
          <w:sz w:val="28"/>
          <w:szCs w:val="28"/>
        </w:rPr>
        <w:t xml:space="preserve">бюджетное </w:t>
      </w:r>
      <w:r w:rsidR="004618F0">
        <w:rPr>
          <w:bCs/>
          <w:sz w:val="28"/>
          <w:szCs w:val="28"/>
        </w:rPr>
        <w:t xml:space="preserve"> профессиональное </w:t>
      </w:r>
      <w:r w:rsidR="004618F0" w:rsidRPr="002D7B70">
        <w:rPr>
          <w:bCs/>
          <w:sz w:val="28"/>
          <w:szCs w:val="28"/>
        </w:rPr>
        <w:t>о</w:t>
      </w:r>
      <w:r w:rsidR="004618F0">
        <w:rPr>
          <w:bCs/>
          <w:sz w:val="28"/>
          <w:szCs w:val="28"/>
        </w:rPr>
        <w:t xml:space="preserve">бразовательное учреждение </w:t>
      </w:r>
    </w:p>
    <w:p w:rsidR="004618F0" w:rsidRPr="005B40A1" w:rsidRDefault="004618F0" w:rsidP="004618F0">
      <w:pPr>
        <w:jc w:val="center"/>
        <w:rPr>
          <w:sz w:val="28"/>
          <w:szCs w:val="28"/>
        </w:rPr>
      </w:pPr>
      <w:r w:rsidRPr="005B40A1">
        <w:rPr>
          <w:sz w:val="28"/>
          <w:szCs w:val="28"/>
        </w:rPr>
        <w:t>«Смоленская академия профессионального образования»</w:t>
      </w:r>
    </w:p>
    <w:p w:rsidR="009C133D" w:rsidRPr="00FF5FFE" w:rsidRDefault="009C133D" w:rsidP="00F948DB">
      <w:pPr>
        <w:spacing w:line="360" w:lineRule="auto"/>
        <w:jc w:val="both"/>
        <w:rPr>
          <w:sz w:val="28"/>
          <w:szCs w:val="28"/>
        </w:rPr>
      </w:pPr>
    </w:p>
    <w:p w:rsidR="009C133D" w:rsidRPr="00FF5FFE" w:rsidRDefault="009C133D" w:rsidP="009C133D">
      <w:pPr>
        <w:spacing w:line="360" w:lineRule="auto"/>
        <w:rPr>
          <w:sz w:val="28"/>
          <w:szCs w:val="28"/>
        </w:rPr>
      </w:pPr>
    </w:p>
    <w:p w:rsidR="009C133D" w:rsidRPr="00FF5FFE" w:rsidRDefault="00F948DB" w:rsidP="009C133D">
      <w:pPr>
        <w:spacing w:line="360" w:lineRule="auto"/>
        <w:rPr>
          <w:sz w:val="28"/>
          <w:szCs w:val="28"/>
        </w:rPr>
      </w:pPr>
      <w:r>
        <w:rPr>
          <w:sz w:val="28"/>
          <w:szCs w:val="28"/>
        </w:rPr>
        <w:t>Разработчик</w:t>
      </w:r>
      <w:r w:rsidR="009C133D">
        <w:rPr>
          <w:sz w:val="28"/>
          <w:szCs w:val="28"/>
        </w:rPr>
        <w:t>:</w:t>
      </w:r>
      <w:r w:rsidR="009D2BAE">
        <w:rPr>
          <w:sz w:val="28"/>
          <w:szCs w:val="28"/>
        </w:rPr>
        <w:t xml:space="preserve"> Дмитриевская Ю.С.</w:t>
      </w:r>
      <w:r w:rsidR="00BE5CEB">
        <w:rPr>
          <w:sz w:val="28"/>
          <w:szCs w:val="28"/>
        </w:rPr>
        <w:t xml:space="preserve">, преподаватель </w:t>
      </w:r>
      <w:r w:rsidR="00A25BC1">
        <w:rPr>
          <w:sz w:val="28"/>
          <w:szCs w:val="28"/>
        </w:rPr>
        <w:t>английского языка.</w:t>
      </w:r>
    </w:p>
    <w:p w:rsidR="009C133D" w:rsidRDefault="009C133D" w:rsidP="009C133D">
      <w:pPr>
        <w:spacing w:line="360" w:lineRule="auto"/>
        <w:rPr>
          <w:sz w:val="28"/>
          <w:szCs w:val="28"/>
        </w:rPr>
      </w:pPr>
    </w:p>
    <w:p w:rsidR="009C133D" w:rsidRPr="00FF5FFE" w:rsidRDefault="009C133D" w:rsidP="009C133D">
      <w:pPr>
        <w:spacing w:line="360" w:lineRule="auto"/>
        <w:rPr>
          <w:sz w:val="28"/>
          <w:szCs w:val="28"/>
        </w:rPr>
      </w:pPr>
    </w:p>
    <w:p w:rsidR="009C133D" w:rsidRPr="00FF5FFE" w:rsidRDefault="009C133D" w:rsidP="009C133D">
      <w:pPr>
        <w:spacing w:line="360" w:lineRule="auto"/>
        <w:rPr>
          <w:sz w:val="28"/>
          <w:szCs w:val="28"/>
        </w:rPr>
      </w:pPr>
    </w:p>
    <w:p w:rsidR="009C133D" w:rsidRPr="00FF5FFE" w:rsidRDefault="009C133D" w:rsidP="009C133D">
      <w:pPr>
        <w:spacing w:line="360" w:lineRule="auto"/>
        <w:rPr>
          <w:sz w:val="28"/>
          <w:szCs w:val="28"/>
        </w:rPr>
      </w:pPr>
    </w:p>
    <w:p w:rsidR="009C133D" w:rsidRDefault="009C133D" w:rsidP="009C133D">
      <w:pPr>
        <w:spacing w:line="360" w:lineRule="auto"/>
        <w:jc w:val="center"/>
        <w:rPr>
          <w:b/>
          <w:bCs/>
          <w:sz w:val="32"/>
          <w:szCs w:val="32"/>
        </w:rPr>
      </w:pPr>
    </w:p>
    <w:p w:rsidR="009C133D" w:rsidRDefault="009C133D" w:rsidP="009C133D">
      <w:pPr>
        <w:spacing w:line="360" w:lineRule="auto"/>
        <w:jc w:val="center"/>
        <w:rPr>
          <w:b/>
          <w:bCs/>
          <w:sz w:val="32"/>
          <w:szCs w:val="32"/>
        </w:rPr>
      </w:pPr>
    </w:p>
    <w:p w:rsidR="009C133D" w:rsidRDefault="009C133D" w:rsidP="009C133D">
      <w:pPr>
        <w:spacing w:line="360" w:lineRule="auto"/>
        <w:jc w:val="center"/>
        <w:rPr>
          <w:b/>
          <w:bCs/>
          <w:sz w:val="32"/>
          <w:szCs w:val="32"/>
        </w:rPr>
      </w:pPr>
    </w:p>
    <w:p w:rsidR="009C133D" w:rsidRDefault="009C133D" w:rsidP="009C133D">
      <w:pPr>
        <w:spacing w:line="360" w:lineRule="auto"/>
        <w:jc w:val="center"/>
        <w:rPr>
          <w:b/>
          <w:bCs/>
          <w:sz w:val="32"/>
          <w:szCs w:val="32"/>
        </w:rPr>
      </w:pPr>
    </w:p>
    <w:p w:rsidR="009C133D" w:rsidRDefault="009C133D" w:rsidP="009C133D">
      <w:pPr>
        <w:spacing w:line="360" w:lineRule="auto"/>
        <w:jc w:val="center"/>
        <w:rPr>
          <w:b/>
          <w:bCs/>
          <w:sz w:val="32"/>
          <w:szCs w:val="32"/>
        </w:rPr>
      </w:pPr>
    </w:p>
    <w:p w:rsidR="009C133D" w:rsidRDefault="001C466C" w:rsidP="001C466C">
      <w:pPr>
        <w:tabs>
          <w:tab w:val="left" w:pos="7905"/>
        </w:tabs>
        <w:spacing w:line="360" w:lineRule="auto"/>
        <w:rPr>
          <w:b/>
          <w:bCs/>
          <w:sz w:val="32"/>
          <w:szCs w:val="32"/>
        </w:rPr>
      </w:pPr>
      <w:r>
        <w:rPr>
          <w:b/>
          <w:bCs/>
          <w:sz w:val="32"/>
          <w:szCs w:val="32"/>
        </w:rPr>
        <w:tab/>
      </w:r>
    </w:p>
    <w:p w:rsidR="009C133D" w:rsidRDefault="009C133D" w:rsidP="009C133D">
      <w:pPr>
        <w:jc w:val="center"/>
        <w:rPr>
          <w:b/>
          <w:bCs/>
          <w:sz w:val="32"/>
          <w:szCs w:val="32"/>
        </w:rPr>
      </w:pPr>
    </w:p>
    <w:p w:rsidR="004E6570" w:rsidRDefault="004E6570" w:rsidP="009C133D">
      <w:pPr>
        <w:jc w:val="center"/>
        <w:rPr>
          <w:b/>
          <w:bCs/>
          <w:sz w:val="32"/>
          <w:szCs w:val="32"/>
        </w:rPr>
      </w:pPr>
    </w:p>
    <w:p w:rsidR="006D1449" w:rsidRDefault="006D1449"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C535BA" w:rsidRDefault="00C535BA" w:rsidP="00867C6C">
      <w:pPr>
        <w:jc w:val="center"/>
        <w:rPr>
          <w:b/>
          <w:bCs/>
          <w:sz w:val="28"/>
          <w:szCs w:val="28"/>
        </w:rPr>
      </w:pPr>
    </w:p>
    <w:p w:rsidR="00090807" w:rsidRPr="006D1449" w:rsidRDefault="00C03E1B" w:rsidP="00867C6C">
      <w:pPr>
        <w:jc w:val="center"/>
        <w:rPr>
          <w:b/>
          <w:bCs/>
          <w:sz w:val="28"/>
          <w:szCs w:val="28"/>
        </w:rPr>
      </w:pPr>
      <w:r w:rsidRPr="006D1449">
        <w:rPr>
          <w:b/>
          <w:bCs/>
          <w:sz w:val="28"/>
          <w:szCs w:val="28"/>
        </w:rPr>
        <w:lastRenderedPageBreak/>
        <w:t>Содержание</w:t>
      </w:r>
    </w:p>
    <w:p w:rsidR="00131F68" w:rsidRPr="006D1449" w:rsidRDefault="00131F68" w:rsidP="00867C6C">
      <w:pPr>
        <w:jc w:val="center"/>
        <w:rPr>
          <w:b/>
          <w:bCs/>
          <w:sz w:val="28"/>
          <w:szCs w:val="28"/>
        </w:rPr>
      </w:pPr>
    </w:p>
    <w:p w:rsidR="006B563C" w:rsidRPr="006D1449" w:rsidRDefault="006B563C" w:rsidP="00867C6C">
      <w:pPr>
        <w:jc w:val="center"/>
        <w:rPr>
          <w:b/>
          <w:bCs/>
          <w:sz w:val="28"/>
          <w:szCs w:val="28"/>
        </w:rPr>
      </w:pPr>
    </w:p>
    <w:p w:rsidR="001A0B4D" w:rsidRPr="00375F74" w:rsidRDefault="00AB5D4F">
      <w:pPr>
        <w:pStyle w:val="11"/>
        <w:rPr>
          <w:rFonts w:ascii="Calibri" w:eastAsia="Times New Roman" w:hAnsi="Calibri"/>
          <w:noProof/>
          <w:sz w:val="28"/>
          <w:szCs w:val="28"/>
        </w:rPr>
      </w:pPr>
      <w:r w:rsidRPr="006D1449">
        <w:rPr>
          <w:sz w:val="28"/>
          <w:szCs w:val="28"/>
        </w:rPr>
        <w:fldChar w:fldCharType="begin"/>
      </w:r>
      <w:r w:rsidR="009045EB" w:rsidRPr="006D1449">
        <w:rPr>
          <w:sz w:val="28"/>
          <w:szCs w:val="28"/>
        </w:rPr>
        <w:instrText xml:space="preserve"> TOC \o "1-3" \h \z \u </w:instrText>
      </w:r>
      <w:r w:rsidRPr="006D1449">
        <w:rPr>
          <w:sz w:val="28"/>
          <w:szCs w:val="28"/>
        </w:rPr>
        <w:fldChar w:fldCharType="separate"/>
      </w:r>
      <w:hyperlink w:anchor="_Toc344070885" w:history="1">
        <w:r w:rsidR="001A0B4D" w:rsidRPr="00375F74">
          <w:rPr>
            <w:rStyle w:val="af5"/>
            <w:noProof/>
            <w:sz w:val="28"/>
            <w:szCs w:val="28"/>
          </w:rPr>
          <w:t>1.</w:t>
        </w:r>
        <w:r w:rsidR="001A0B4D" w:rsidRPr="00375F74">
          <w:rPr>
            <w:rFonts w:ascii="Calibri" w:eastAsia="Times New Roman" w:hAnsi="Calibri"/>
            <w:noProof/>
            <w:sz w:val="28"/>
            <w:szCs w:val="28"/>
          </w:rPr>
          <w:tab/>
        </w:r>
        <w:r w:rsidR="001A0B4D" w:rsidRPr="00375F74">
          <w:rPr>
            <w:rStyle w:val="af5"/>
            <w:noProof/>
            <w:sz w:val="28"/>
            <w:szCs w:val="28"/>
          </w:rPr>
          <w:t>Паспорт комплекта контрольно</w:t>
        </w:r>
        <w:r w:rsidR="006A3267" w:rsidRPr="00375F74">
          <w:rPr>
            <w:rStyle w:val="af5"/>
            <w:noProof/>
            <w:sz w:val="28"/>
            <w:szCs w:val="28"/>
          </w:rPr>
          <w:t xml:space="preserve"> –измерительных материалов</w:t>
        </w:r>
        <w:r w:rsidR="001A0B4D" w:rsidRPr="00375F74">
          <w:rPr>
            <w:noProof/>
            <w:webHidden/>
            <w:sz w:val="28"/>
            <w:szCs w:val="28"/>
          </w:rPr>
          <w:tab/>
        </w:r>
      </w:hyperlink>
    </w:p>
    <w:p w:rsidR="001A0B4D" w:rsidRPr="00375F74" w:rsidRDefault="002E6194">
      <w:pPr>
        <w:pStyle w:val="11"/>
        <w:rPr>
          <w:rFonts w:ascii="Calibri" w:eastAsia="Times New Roman" w:hAnsi="Calibri"/>
          <w:noProof/>
          <w:sz w:val="28"/>
          <w:szCs w:val="28"/>
        </w:rPr>
      </w:pPr>
      <w:hyperlink w:anchor="_Toc344070886" w:history="1">
        <w:r w:rsidR="001A0B4D" w:rsidRPr="00375F74">
          <w:rPr>
            <w:rStyle w:val="af5"/>
            <w:noProof/>
            <w:sz w:val="28"/>
            <w:szCs w:val="28"/>
          </w:rPr>
          <w:t>1.1</w:t>
        </w:r>
        <w:r w:rsidR="001A0B4D" w:rsidRPr="00375F74">
          <w:rPr>
            <w:rFonts w:ascii="Calibri" w:eastAsia="Times New Roman" w:hAnsi="Calibri"/>
            <w:noProof/>
            <w:sz w:val="28"/>
            <w:szCs w:val="28"/>
          </w:rPr>
          <w:tab/>
        </w:r>
        <w:r w:rsidR="001A0B4D" w:rsidRPr="00375F74">
          <w:rPr>
            <w:rStyle w:val="af5"/>
            <w:noProof/>
            <w:sz w:val="28"/>
            <w:szCs w:val="28"/>
          </w:rPr>
          <w:t>Область применения</w:t>
        </w:r>
        <w:r w:rsidR="001A0B4D" w:rsidRPr="00375F74">
          <w:rPr>
            <w:noProof/>
            <w:webHidden/>
            <w:sz w:val="28"/>
            <w:szCs w:val="28"/>
          </w:rPr>
          <w:tab/>
        </w:r>
      </w:hyperlink>
    </w:p>
    <w:p w:rsidR="001A0B4D" w:rsidRPr="00375F74" w:rsidRDefault="002E6194">
      <w:pPr>
        <w:pStyle w:val="11"/>
        <w:rPr>
          <w:rFonts w:ascii="Calibri" w:eastAsia="Times New Roman" w:hAnsi="Calibri"/>
          <w:noProof/>
          <w:sz w:val="28"/>
          <w:szCs w:val="28"/>
        </w:rPr>
      </w:pPr>
      <w:hyperlink w:anchor="_Toc344070888" w:history="1">
        <w:r w:rsidR="001A0B4D" w:rsidRPr="00375F74">
          <w:rPr>
            <w:rStyle w:val="af5"/>
            <w:noProof/>
            <w:sz w:val="28"/>
            <w:szCs w:val="28"/>
          </w:rPr>
          <w:t>1.2</w:t>
        </w:r>
        <w:r w:rsidR="001A0B4D" w:rsidRPr="00375F74">
          <w:rPr>
            <w:rFonts w:ascii="Calibri" w:eastAsia="Times New Roman" w:hAnsi="Calibri"/>
            <w:noProof/>
            <w:sz w:val="28"/>
            <w:szCs w:val="28"/>
          </w:rPr>
          <w:tab/>
        </w:r>
        <w:r w:rsidR="001A0B4D" w:rsidRPr="00375F74">
          <w:rPr>
            <w:rStyle w:val="af5"/>
            <w:noProof/>
            <w:sz w:val="28"/>
            <w:szCs w:val="28"/>
          </w:rPr>
          <w:t>Система контроля и оценки освоения программы учебной дисциплины</w:t>
        </w:r>
        <w:r w:rsidR="001A0B4D" w:rsidRPr="00375F74">
          <w:rPr>
            <w:noProof/>
            <w:webHidden/>
            <w:sz w:val="28"/>
            <w:szCs w:val="28"/>
          </w:rPr>
          <w:tab/>
        </w:r>
      </w:hyperlink>
    </w:p>
    <w:p w:rsidR="001A0B4D" w:rsidRPr="00375F74" w:rsidRDefault="002E6194">
      <w:pPr>
        <w:pStyle w:val="11"/>
        <w:tabs>
          <w:tab w:val="left" w:pos="880"/>
        </w:tabs>
        <w:rPr>
          <w:rFonts w:ascii="Calibri" w:eastAsia="Times New Roman" w:hAnsi="Calibri"/>
          <w:noProof/>
          <w:sz w:val="28"/>
          <w:szCs w:val="28"/>
        </w:rPr>
      </w:pPr>
      <w:hyperlink w:anchor="_Toc344070891" w:history="1">
        <w:r w:rsidR="001C7087" w:rsidRPr="00375F74">
          <w:rPr>
            <w:rStyle w:val="af5"/>
            <w:noProof/>
            <w:sz w:val="28"/>
            <w:szCs w:val="28"/>
          </w:rPr>
          <w:t>1.3</w:t>
        </w:r>
        <w:r w:rsidR="001A0B4D" w:rsidRPr="00375F74">
          <w:rPr>
            <w:rFonts w:ascii="Calibri" w:eastAsia="Times New Roman" w:hAnsi="Calibri"/>
            <w:noProof/>
            <w:sz w:val="28"/>
            <w:szCs w:val="28"/>
          </w:rPr>
          <w:tab/>
        </w:r>
        <w:r w:rsidR="001A0B4D" w:rsidRPr="00375F74">
          <w:rPr>
            <w:rStyle w:val="af5"/>
            <w:noProof/>
            <w:sz w:val="28"/>
            <w:szCs w:val="28"/>
          </w:rPr>
          <w:t>Организация контроля и оценки освоения программы</w:t>
        </w:r>
        <w:r w:rsidR="001C7087" w:rsidRPr="00375F74">
          <w:rPr>
            <w:rStyle w:val="af5"/>
            <w:noProof/>
            <w:sz w:val="28"/>
            <w:szCs w:val="28"/>
          </w:rPr>
          <w:t xml:space="preserve"> учебной дисциплины</w:t>
        </w:r>
        <w:r w:rsidR="001A0B4D" w:rsidRPr="00375F74">
          <w:rPr>
            <w:noProof/>
            <w:webHidden/>
            <w:sz w:val="28"/>
            <w:szCs w:val="28"/>
          </w:rPr>
          <w:tab/>
        </w:r>
      </w:hyperlink>
    </w:p>
    <w:p w:rsidR="001A0B4D" w:rsidRPr="00375F74" w:rsidRDefault="002E6194">
      <w:pPr>
        <w:pStyle w:val="11"/>
        <w:rPr>
          <w:rStyle w:val="af5"/>
          <w:noProof/>
          <w:sz w:val="28"/>
          <w:szCs w:val="28"/>
        </w:rPr>
      </w:pPr>
      <w:hyperlink w:anchor="_Toc344070892" w:history="1">
        <w:r w:rsidR="001A0B4D" w:rsidRPr="00375F74">
          <w:rPr>
            <w:rStyle w:val="af5"/>
            <w:noProof/>
            <w:sz w:val="28"/>
            <w:szCs w:val="28"/>
          </w:rPr>
          <w:t>2.</w:t>
        </w:r>
        <w:r w:rsidR="001A0B4D" w:rsidRPr="00375F74">
          <w:rPr>
            <w:rFonts w:ascii="Calibri" w:eastAsia="Times New Roman" w:hAnsi="Calibri"/>
            <w:noProof/>
            <w:sz w:val="28"/>
            <w:szCs w:val="28"/>
          </w:rPr>
          <w:tab/>
        </w:r>
        <w:r w:rsidR="001A0B4D" w:rsidRPr="00375F74">
          <w:rPr>
            <w:rStyle w:val="af5"/>
            <w:noProof/>
            <w:sz w:val="28"/>
            <w:szCs w:val="28"/>
          </w:rPr>
          <w:t>Комплект материалов для оценки освоенных умений и у</w:t>
        </w:r>
        <w:r w:rsidR="006A3267" w:rsidRPr="00375F74">
          <w:rPr>
            <w:rStyle w:val="af5"/>
            <w:noProof/>
            <w:sz w:val="28"/>
            <w:szCs w:val="28"/>
          </w:rPr>
          <w:t xml:space="preserve">своенных знаний по </w:t>
        </w:r>
        <w:r w:rsidR="001C7087" w:rsidRPr="00375F74">
          <w:rPr>
            <w:rStyle w:val="af5"/>
            <w:noProof/>
            <w:sz w:val="28"/>
            <w:szCs w:val="28"/>
          </w:rPr>
          <w:t xml:space="preserve">учебной дисциплине </w:t>
        </w:r>
        <w:r w:rsidR="006A3267" w:rsidRPr="00375F74">
          <w:rPr>
            <w:rStyle w:val="af5"/>
            <w:noProof/>
            <w:sz w:val="28"/>
            <w:szCs w:val="28"/>
          </w:rPr>
          <w:t>ди</w:t>
        </w:r>
        <w:r w:rsidR="006E077E" w:rsidRPr="00375F74">
          <w:rPr>
            <w:rStyle w:val="af5"/>
            <w:noProof/>
            <w:sz w:val="28"/>
            <w:szCs w:val="28"/>
          </w:rPr>
          <w:t>с</w:t>
        </w:r>
        <w:r w:rsidR="00C148E0" w:rsidRPr="00375F74">
          <w:rPr>
            <w:rStyle w:val="af5"/>
            <w:noProof/>
            <w:sz w:val="28"/>
            <w:szCs w:val="28"/>
          </w:rPr>
          <w:t>циплине «Иностранный язык» (английский)</w:t>
        </w:r>
        <w:r w:rsidR="001A0B4D" w:rsidRPr="00375F74">
          <w:rPr>
            <w:noProof/>
            <w:webHidden/>
            <w:sz w:val="28"/>
            <w:szCs w:val="28"/>
          </w:rPr>
          <w:tab/>
        </w:r>
      </w:hyperlink>
    </w:p>
    <w:p w:rsidR="007D750F" w:rsidRPr="007D750F" w:rsidRDefault="007D750F" w:rsidP="00F948DB">
      <w:pPr>
        <w:rPr>
          <w:b/>
          <w:sz w:val="28"/>
          <w:szCs w:val="28"/>
        </w:rPr>
      </w:pPr>
    </w:p>
    <w:p w:rsidR="007D750F" w:rsidRPr="007D750F" w:rsidRDefault="007D750F" w:rsidP="00F948DB">
      <w:pPr>
        <w:rPr>
          <w:b/>
          <w:sz w:val="28"/>
          <w:szCs w:val="28"/>
        </w:rPr>
      </w:pPr>
    </w:p>
    <w:p w:rsidR="00F948DB" w:rsidRPr="006D1449" w:rsidRDefault="002E207D" w:rsidP="00F948DB">
      <w:pPr>
        <w:rPr>
          <w:sz w:val="28"/>
          <w:szCs w:val="28"/>
        </w:rPr>
      </w:pPr>
      <w:r>
        <w:rPr>
          <w:sz w:val="28"/>
          <w:szCs w:val="28"/>
        </w:rPr>
        <w:t xml:space="preserve">  </w:t>
      </w:r>
    </w:p>
    <w:p w:rsidR="001A0B4D" w:rsidRPr="006D1449" w:rsidRDefault="002E6194">
      <w:pPr>
        <w:pStyle w:val="11"/>
        <w:rPr>
          <w:rFonts w:ascii="Calibri" w:eastAsia="Times New Roman" w:hAnsi="Calibri"/>
          <w:noProof/>
          <w:sz w:val="28"/>
          <w:szCs w:val="28"/>
        </w:rPr>
      </w:pPr>
      <w:hyperlink w:anchor="_Toc344070893" w:history="1"/>
    </w:p>
    <w:p w:rsidR="00C03E1B" w:rsidRPr="00223FEE" w:rsidRDefault="00AB5D4F" w:rsidP="001A0B4D">
      <w:pPr>
        <w:pStyle w:val="1"/>
      </w:pPr>
      <w:r w:rsidRPr="006D1449">
        <w:rPr>
          <w:kern w:val="0"/>
          <w:szCs w:val="28"/>
        </w:rPr>
        <w:fldChar w:fldCharType="end"/>
      </w:r>
      <w:bookmarkStart w:id="1" w:name="_Toc307286506"/>
      <w:r w:rsidR="001A0B4D">
        <w:rPr>
          <w:kern w:val="0"/>
          <w:sz w:val="32"/>
        </w:rPr>
        <w:br w:type="page"/>
      </w:r>
      <w:bookmarkStart w:id="2" w:name="_Toc344070885"/>
      <w:r w:rsidR="00C03E1B" w:rsidRPr="00223FEE">
        <w:lastRenderedPageBreak/>
        <w:t>Паспорт комплекта контрольно-</w:t>
      </w:r>
      <w:bookmarkEnd w:id="1"/>
      <w:bookmarkEnd w:id="2"/>
      <w:r w:rsidR="006A3267">
        <w:t>измерительных материалов</w:t>
      </w:r>
    </w:p>
    <w:p w:rsidR="00C03E1B" w:rsidRPr="002E207D" w:rsidRDefault="00C03E1B" w:rsidP="007B2E3E">
      <w:pPr>
        <w:pStyle w:val="1"/>
        <w:numPr>
          <w:ilvl w:val="1"/>
          <w:numId w:val="2"/>
        </w:numPr>
        <w:rPr>
          <w:szCs w:val="28"/>
        </w:rPr>
      </w:pPr>
      <w:bookmarkStart w:id="3" w:name="_Toc344070886"/>
      <w:r w:rsidRPr="002E207D">
        <w:rPr>
          <w:szCs w:val="28"/>
        </w:rPr>
        <w:t>Область применения</w:t>
      </w:r>
      <w:bookmarkEnd w:id="3"/>
    </w:p>
    <w:p w:rsidR="004618F0" w:rsidRPr="00AC2FDD" w:rsidRDefault="006A3267" w:rsidP="004618F0">
      <w:pPr>
        <w:spacing w:line="360" w:lineRule="auto"/>
        <w:jc w:val="center"/>
        <w:rPr>
          <w:sz w:val="28"/>
          <w:szCs w:val="28"/>
        </w:rPr>
      </w:pPr>
      <w:r w:rsidRPr="002E207D">
        <w:rPr>
          <w:sz w:val="28"/>
          <w:szCs w:val="28"/>
        </w:rPr>
        <w:t>Комплект контрольно-измерительных материалов</w:t>
      </w:r>
      <w:r w:rsidR="00C03E1B" w:rsidRPr="002E207D">
        <w:rPr>
          <w:sz w:val="28"/>
          <w:szCs w:val="28"/>
        </w:rPr>
        <w:t xml:space="preserve"> предназначен для проверки результатов освоения</w:t>
      </w:r>
      <w:r w:rsidR="002141C1" w:rsidRPr="002E207D">
        <w:rPr>
          <w:sz w:val="28"/>
          <w:szCs w:val="28"/>
        </w:rPr>
        <w:t xml:space="preserve"> студентами</w:t>
      </w:r>
      <w:r w:rsidR="00C03E1B" w:rsidRPr="002E207D">
        <w:rPr>
          <w:sz w:val="28"/>
          <w:szCs w:val="28"/>
        </w:rPr>
        <w:t xml:space="preserve"> </w:t>
      </w:r>
      <w:r w:rsidR="00F948DB" w:rsidRPr="002E207D">
        <w:rPr>
          <w:sz w:val="28"/>
          <w:szCs w:val="28"/>
        </w:rPr>
        <w:t xml:space="preserve">учебной </w:t>
      </w:r>
      <w:r w:rsidR="00CE048F" w:rsidRPr="002E207D">
        <w:rPr>
          <w:sz w:val="28"/>
          <w:szCs w:val="28"/>
        </w:rPr>
        <w:t>дисциплины</w:t>
      </w:r>
      <w:r w:rsidR="00874862" w:rsidRPr="002E207D">
        <w:rPr>
          <w:sz w:val="28"/>
          <w:szCs w:val="28"/>
        </w:rPr>
        <w:t xml:space="preserve"> «Иностранный язык</w:t>
      </w:r>
      <w:r w:rsidR="00FA4B28" w:rsidRPr="002E207D">
        <w:rPr>
          <w:sz w:val="28"/>
          <w:szCs w:val="28"/>
        </w:rPr>
        <w:t>»</w:t>
      </w:r>
      <w:r w:rsidR="00874862" w:rsidRPr="002E207D">
        <w:rPr>
          <w:sz w:val="28"/>
          <w:szCs w:val="28"/>
        </w:rPr>
        <w:t xml:space="preserve"> (английский) </w:t>
      </w:r>
      <w:r w:rsidR="00C03E1B" w:rsidRPr="002E207D">
        <w:rPr>
          <w:sz w:val="28"/>
          <w:szCs w:val="28"/>
        </w:rPr>
        <w:t>основной профессиональной образовательной программы  по специальности</w:t>
      </w:r>
      <w:r w:rsidR="00AA29B7" w:rsidRPr="002E207D">
        <w:rPr>
          <w:sz w:val="28"/>
          <w:szCs w:val="28"/>
        </w:rPr>
        <w:t xml:space="preserve"> </w:t>
      </w:r>
      <w:r w:rsidR="00C535BA">
        <w:rPr>
          <w:sz w:val="28"/>
          <w:szCs w:val="28"/>
        </w:rPr>
        <w:t>15.02.08</w:t>
      </w:r>
      <w:r w:rsidR="004618F0" w:rsidRPr="00AC2FDD">
        <w:rPr>
          <w:sz w:val="28"/>
          <w:szCs w:val="28"/>
        </w:rPr>
        <w:t xml:space="preserve"> </w:t>
      </w:r>
      <w:r w:rsidR="004618F0">
        <w:rPr>
          <w:sz w:val="28"/>
          <w:szCs w:val="28"/>
        </w:rPr>
        <w:t>«Технология машиностроения</w:t>
      </w:r>
      <w:r w:rsidR="004618F0" w:rsidRPr="00AC2FDD">
        <w:rPr>
          <w:sz w:val="28"/>
          <w:szCs w:val="28"/>
        </w:rPr>
        <w:t>»</w:t>
      </w:r>
    </w:p>
    <w:p w:rsidR="00A25BC1" w:rsidRPr="002E207D" w:rsidRDefault="00A25BC1" w:rsidP="007D750F">
      <w:pPr>
        <w:spacing w:line="360" w:lineRule="auto"/>
        <w:jc w:val="both"/>
        <w:rPr>
          <w:sz w:val="28"/>
          <w:szCs w:val="28"/>
        </w:rPr>
      </w:pPr>
    </w:p>
    <w:p w:rsidR="00C03E1B" w:rsidRPr="002E207D" w:rsidRDefault="00C03E1B" w:rsidP="007D750F">
      <w:pPr>
        <w:jc w:val="both"/>
        <w:rPr>
          <w:iCs/>
          <w:sz w:val="28"/>
          <w:szCs w:val="28"/>
        </w:rPr>
      </w:pPr>
    </w:p>
    <w:p w:rsidR="00C03E1B" w:rsidRPr="002E207D" w:rsidRDefault="00C03E1B" w:rsidP="00E233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2E207D">
        <w:rPr>
          <w:b/>
          <w:bCs/>
          <w:sz w:val="28"/>
          <w:szCs w:val="28"/>
        </w:rPr>
        <w:t>Комплект контрольно-</w:t>
      </w:r>
      <w:r w:rsidR="006A3267" w:rsidRPr="002E207D">
        <w:rPr>
          <w:b/>
          <w:bCs/>
          <w:sz w:val="28"/>
          <w:szCs w:val="28"/>
        </w:rPr>
        <w:t>измерительных материалов</w:t>
      </w:r>
      <w:r w:rsidRPr="002E207D">
        <w:rPr>
          <w:b/>
          <w:bCs/>
          <w:sz w:val="28"/>
          <w:szCs w:val="28"/>
        </w:rPr>
        <w:t xml:space="preserve"> позволяет оценивать:</w:t>
      </w:r>
    </w:p>
    <w:p w:rsidR="00154A26" w:rsidRPr="002E207D" w:rsidRDefault="00154A26" w:rsidP="007B2E3E">
      <w:pPr>
        <w:pStyle w:val="1"/>
        <w:numPr>
          <w:ilvl w:val="2"/>
          <w:numId w:val="6"/>
        </w:numPr>
        <w:rPr>
          <w:szCs w:val="28"/>
        </w:rPr>
      </w:pPr>
      <w:bookmarkStart w:id="4" w:name="_Toc344070887"/>
      <w:r w:rsidRPr="002E207D">
        <w:rPr>
          <w:szCs w:val="28"/>
        </w:rPr>
        <w:t>Освоение умений и усвоение знаний:</w:t>
      </w:r>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6"/>
        <w:gridCol w:w="6137"/>
      </w:tblGrid>
      <w:tr w:rsidR="00F948DB" w:rsidRPr="002E207D" w:rsidTr="00A46DE1">
        <w:tc>
          <w:tcPr>
            <w:tcW w:w="2977" w:type="dxa"/>
          </w:tcPr>
          <w:p w:rsidR="00F948DB" w:rsidRPr="002E207D" w:rsidRDefault="00F948DB" w:rsidP="00FC086D">
            <w:pPr>
              <w:pStyle w:val="a7"/>
              <w:spacing w:after="0" w:line="240" w:lineRule="auto"/>
              <w:ind w:left="0"/>
              <w:jc w:val="center"/>
              <w:rPr>
                <w:rFonts w:ascii="Times New Roman" w:hAnsi="Times New Roman" w:cs="Times New Roman"/>
                <w:b/>
                <w:sz w:val="28"/>
                <w:szCs w:val="28"/>
              </w:rPr>
            </w:pPr>
            <w:r w:rsidRPr="002E207D">
              <w:rPr>
                <w:rFonts w:ascii="Times New Roman" w:hAnsi="Times New Roman" w:cs="Times New Roman"/>
                <w:b/>
                <w:sz w:val="28"/>
                <w:szCs w:val="28"/>
              </w:rPr>
              <w:t>Знания и умения для проверки</w:t>
            </w:r>
          </w:p>
        </w:tc>
        <w:tc>
          <w:tcPr>
            <w:tcW w:w="6237" w:type="dxa"/>
          </w:tcPr>
          <w:p w:rsidR="00F948DB" w:rsidRPr="002E207D" w:rsidRDefault="00F948DB" w:rsidP="00FC086D">
            <w:pPr>
              <w:pStyle w:val="a7"/>
              <w:spacing w:after="0" w:line="240" w:lineRule="auto"/>
              <w:ind w:left="0"/>
              <w:jc w:val="center"/>
              <w:rPr>
                <w:rFonts w:ascii="Times New Roman" w:hAnsi="Times New Roman" w:cs="Times New Roman"/>
                <w:b/>
                <w:sz w:val="28"/>
                <w:szCs w:val="28"/>
              </w:rPr>
            </w:pPr>
            <w:r w:rsidRPr="002E207D">
              <w:rPr>
                <w:rFonts w:ascii="Times New Roman" w:hAnsi="Times New Roman" w:cs="Times New Roman"/>
                <w:b/>
                <w:sz w:val="28"/>
                <w:szCs w:val="28"/>
              </w:rPr>
              <w:t>Показатели оценки результата</w:t>
            </w:r>
          </w:p>
        </w:tc>
      </w:tr>
      <w:tr w:rsidR="00F948DB" w:rsidRPr="002E207D" w:rsidTr="00A46DE1">
        <w:tc>
          <w:tcPr>
            <w:tcW w:w="2977" w:type="dxa"/>
          </w:tcPr>
          <w:p w:rsidR="00F948DB" w:rsidRPr="002E207D" w:rsidRDefault="00F948DB" w:rsidP="00966FB5">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 xml:space="preserve">Знать </w:t>
            </w:r>
          </w:p>
          <w:p w:rsidR="002B61AF" w:rsidRPr="002E207D" w:rsidRDefault="00F948DB" w:rsidP="002B61AF">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w:t>
            </w:r>
            <w:r w:rsidR="00526B42" w:rsidRPr="002E207D">
              <w:rPr>
                <w:rFonts w:ascii="Times New Roman" w:hAnsi="Times New Roman" w:cs="Times New Roman"/>
                <w:sz w:val="28"/>
                <w:szCs w:val="28"/>
              </w:rPr>
              <w:t>Лексический минимум (</w:t>
            </w:r>
            <w:r w:rsidR="00076397">
              <w:rPr>
                <w:rFonts w:ascii="Times New Roman" w:hAnsi="Times New Roman" w:cs="Times New Roman"/>
                <w:sz w:val="28"/>
                <w:szCs w:val="28"/>
              </w:rPr>
              <w:t xml:space="preserve">450 </w:t>
            </w:r>
            <w:r w:rsidR="00526B42" w:rsidRPr="002E207D">
              <w:rPr>
                <w:rFonts w:ascii="Times New Roman" w:hAnsi="Times New Roman" w:cs="Times New Roman"/>
                <w:sz w:val="28"/>
                <w:szCs w:val="28"/>
              </w:rPr>
              <w:t>лексических единиц) и грамматический минимум, необходимый для</w:t>
            </w:r>
            <w:r w:rsidR="00157142" w:rsidRPr="002E207D">
              <w:rPr>
                <w:rFonts w:ascii="Times New Roman" w:hAnsi="Times New Roman" w:cs="Times New Roman"/>
                <w:sz w:val="28"/>
                <w:szCs w:val="28"/>
              </w:rPr>
              <w:t xml:space="preserve"> чтения и перевода </w:t>
            </w:r>
            <w:r w:rsidR="007B6B2F" w:rsidRPr="002E207D">
              <w:rPr>
                <w:rFonts w:ascii="Times New Roman" w:hAnsi="Times New Roman" w:cs="Times New Roman"/>
                <w:sz w:val="28"/>
                <w:szCs w:val="28"/>
              </w:rPr>
              <w:t>(</w:t>
            </w:r>
            <w:r w:rsidR="00157142" w:rsidRPr="002E207D">
              <w:rPr>
                <w:rFonts w:ascii="Times New Roman" w:hAnsi="Times New Roman" w:cs="Times New Roman"/>
                <w:sz w:val="28"/>
                <w:szCs w:val="28"/>
              </w:rPr>
              <w:t>со словарем</w:t>
            </w:r>
            <w:r w:rsidR="007B6B2F" w:rsidRPr="002E207D">
              <w:rPr>
                <w:rFonts w:ascii="Times New Roman" w:hAnsi="Times New Roman" w:cs="Times New Roman"/>
                <w:sz w:val="28"/>
                <w:szCs w:val="28"/>
              </w:rPr>
              <w:t>) иностранных текстов профессиональной направленности.</w:t>
            </w:r>
            <w:r w:rsidR="003922C2" w:rsidRPr="002E207D">
              <w:rPr>
                <w:rFonts w:ascii="Times New Roman" w:hAnsi="Times New Roman" w:cs="Times New Roman"/>
                <w:sz w:val="28"/>
                <w:szCs w:val="28"/>
              </w:rPr>
              <w:t xml:space="preserve"> </w:t>
            </w:r>
          </w:p>
          <w:p w:rsidR="00F948DB" w:rsidRPr="002E207D" w:rsidRDefault="00F948DB" w:rsidP="00966FB5">
            <w:pPr>
              <w:pStyle w:val="a7"/>
              <w:spacing w:after="0" w:line="240" w:lineRule="auto"/>
              <w:ind w:left="0"/>
              <w:jc w:val="both"/>
              <w:rPr>
                <w:rFonts w:ascii="Times New Roman" w:hAnsi="Times New Roman" w:cs="Times New Roman"/>
                <w:sz w:val="28"/>
                <w:szCs w:val="28"/>
              </w:rPr>
            </w:pPr>
          </w:p>
        </w:tc>
        <w:tc>
          <w:tcPr>
            <w:tcW w:w="6237" w:type="dxa"/>
          </w:tcPr>
          <w:p w:rsidR="00F948DB" w:rsidRPr="002E207D" w:rsidRDefault="00F948DB" w:rsidP="00F948DB">
            <w:pPr>
              <w:pStyle w:val="a7"/>
              <w:spacing w:after="0" w:line="240" w:lineRule="auto"/>
              <w:ind w:left="0"/>
              <w:contextualSpacing/>
              <w:jc w:val="both"/>
              <w:rPr>
                <w:rFonts w:ascii="Times New Roman" w:hAnsi="Times New Roman" w:cs="Times New Roman"/>
                <w:b/>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Правильно воспроизводит эквиваленты лексических единиц и </w:t>
            </w:r>
            <w:r w:rsidRPr="007479B5">
              <w:rPr>
                <w:rFonts w:ascii="Times New Roman" w:eastAsia="MS Mincho" w:hAnsi="Times New Roman" w:cs="Times New Roman"/>
                <w:sz w:val="28"/>
                <w:szCs w:val="28"/>
              </w:rPr>
              <w:t>грамматический минимум</w:t>
            </w:r>
            <w:r>
              <w:rPr>
                <w:rFonts w:ascii="Times New Roman" w:eastAsia="MS Mincho" w:hAnsi="Times New Roman" w:cs="Times New Roman"/>
                <w:sz w:val="28"/>
                <w:szCs w:val="28"/>
              </w:rPr>
              <w:t xml:space="preserve">  </w:t>
            </w:r>
            <w:r w:rsidRPr="00804009">
              <w:rPr>
                <w:rFonts w:ascii="Times New Roman" w:eastAsia="MS Mincho" w:hAnsi="Times New Roman" w:cs="Times New Roman"/>
                <w:sz w:val="28"/>
                <w:szCs w:val="28"/>
              </w:rPr>
              <w:t xml:space="preserve">иностранного языка  </w:t>
            </w:r>
          </w:p>
          <w:p w:rsidR="00E86697" w:rsidRDefault="00E86697" w:rsidP="00E86697">
            <w:pPr>
              <w:pStyle w:val="a7"/>
              <w:spacing w:after="0" w:line="240" w:lineRule="auto"/>
              <w:ind w:left="0"/>
              <w:contextualSpacing/>
              <w:jc w:val="both"/>
              <w:rPr>
                <w:rFonts w:ascii="Times New Roman" w:hAnsi="Times New Roman" w:cs="Times New Roman"/>
                <w:bCs/>
                <w:sz w:val="28"/>
                <w:szCs w:val="28"/>
              </w:rPr>
            </w:pPr>
          </w:p>
          <w:p w:rsidR="00824836" w:rsidRPr="002E207D" w:rsidRDefault="00824836" w:rsidP="00E32DA1">
            <w:pPr>
              <w:pStyle w:val="a7"/>
              <w:spacing w:after="0" w:line="240" w:lineRule="auto"/>
              <w:ind w:left="0"/>
              <w:contextualSpacing/>
              <w:jc w:val="both"/>
              <w:rPr>
                <w:rFonts w:ascii="Times New Roman" w:hAnsi="Times New Roman" w:cs="Times New Roman"/>
                <w:sz w:val="28"/>
                <w:szCs w:val="28"/>
              </w:rPr>
            </w:pPr>
          </w:p>
        </w:tc>
      </w:tr>
      <w:tr w:rsidR="00F948DB" w:rsidRPr="002E207D" w:rsidTr="00A46DE1">
        <w:tc>
          <w:tcPr>
            <w:tcW w:w="2977" w:type="dxa"/>
          </w:tcPr>
          <w:p w:rsidR="00B76337" w:rsidRPr="002E207D" w:rsidRDefault="00F35A0B" w:rsidP="00F35A0B">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Уметь:</w:t>
            </w:r>
            <w:r w:rsidR="00B76337" w:rsidRPr="002E207D">
              <w:rPr>
                <w:rFonts w:ascii="Times New Roman" w:hAnsi="Times New Roman" w:cs="Times New Roman"/>
                <w:sz w:val="28"/>
                <w:szCs w:val="28"/>
              </w:rPr>
              <w:t xml:space="preserve"> </w:t>
            </w:r>
          </w:p>
          <w:p w:rsidR="00F35A0B" w:rsidRPr="002E207D" w:rsidRDefault="00B76337" w:rsidP="00F35A0B">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-общаться (устно и письменно) на иностранном языке на профессиональные и повседневные темы;</w:t>
            </w:r>
          </w:p>
          <w:p w:rsidR="00F3570A" w:rsidRPr="002E207D" w:rsidRDefault="00F3570A" w:rsidP="00F3570A">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 xml:space="preserve">- переводить (со словарем) тексты  профессиональной направленности; </w:t>
            </w:r>
          </w:p>
          <w:p w:rsidR="00F3570A" w:rsidRPr="002E207D" w:rsidRDefault="00F3570A" w:rsidP="00F3570A">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 xml:space="preserve">  </w:t>
            </w:r>
          </w:p>
          <w:p w:rsidR="00A410AE" w:rsidRPr="002E207D" w:rsidRDefault="00B76337" w:rsidP="00F3570A">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 xml:space="preserve">– самостоятельно усовершенствовать устную и письменную </w:t>
            </w:r>
            <w:r w:rsidRPr="002E207D">
              <w:rPr>
                <w:rFonts w:ascii="Times New Roman" w:hAnsi="Times New Roman" w:cs="Times New Roman"/>
                <w:sz w:val="28"/>
                <w:szCs w:val="28"/>
              </w:rPr>
              <w:lastRenderedPageBreak/>
              <w:t>речь, пополнять словарный запас</w:t>
            </w:r>
          </w:p>
        </w:tc>
        <w:tc>
          <w:tcPr>
            <w:tcW w:w="6237" w:type="dxa"/>
          </w:tcPr>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lastRenderedPageBreak/>
              <w:t xml:space="preserve">Правильный поиск необходимой информации </w:t>
            </w:r>
          </w:p>
          <w:p w:rsidR="00F948DB" w:rsidRPr="002E207D" w:rsidRDefault="00F948DB" w:rsidP="00F948DB">
            <w:pPr>
              <w:pStyle w:val="a7"/>
              <w:spacing w:after="0" w:line="240" w:lineRule="auto"/>
              <w:ind w:left="0"/>
              <w:contextualSpacing/>
              <w:jc w:val="both"/>
              <w:rPr>
                <w:rFonts w:ascii="Times New Roman" w:hAnsi="Times New Roman" w:cs="Times New Roman"/>
                <w:sz w:val="28"/>
                <w:szCs w:val="28"/>
              </w:rPr>
            </w:pPr>
          </w:p>
          <w:p w:rsidR="00A44B2F" w:rsidRDefault="00121183" w:rsidP="00A44B2F">
            <w:pPr>
              <w:pStyle w:val="a7"/>
              <w:spacing w:after="0" w:line="240" w:lineRule="auto"/>
              <w:ind w:left="0"/>
              <w:contextualSpacing/>
              <w:jc w:val="both"/>
              <w:rPr>
                <w:rFonts w:ascii="Times New Roman" w:eastAsia="MS Mincho" w:hAnsi="Times New Roman" w:cs="Times New Roman"/>
                <w:sz w:val="28"/>
                <w:szCs w:val="28"/>
              </w:rPr>
            </w:pPr>
            <w:r w:rsidRPr="002E207D">
              <w:rPr>
                <w:rFonts w:ascii="Times New Roman" w:eastAsia="MS Mincho" w:hAnsi="Times New Roman" w:cs="Times New Roman"/>
                <w:sz w:val="28"/>
                <w:szCs w:val="28"/>
              </w:rPr>
              <w:t xml:space="preserve"> </w:t>
            </w: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Результативность коммуникации </w:t>
            </w:r>
          </w:p>
          <w:p w:rsidR="00AB497A" w:rsidRPr="002E207D" w:rsidRDefault="00AB497A" w:rsidP="00121183">
            <w:pPr>
              <w:pStyle w:val="a7"/>
              <w:spacing w:after="0" w:line="240" w:lineRule="auto"/>
              <w:ind w:left="0"/>
              <w:contextualSpacing/>
              <w:jc w:val="both"/>
              <w:rPr>
                <w:rFonts w:ascii="Times New Roman" w:hAnsi="Times New Roman" w:cs="Times New Roman"/>
                <w:sz w:val="28"/>
                <w:szCs w:val="28"/>
              </w:rPr>
            </w:pPr>
          </w:p>
        </w:tc>
      </w:tr>
    </w:tbl>
    <w:p w:rsidR="005B7BE5" w:rsidRPr="002E207D" w:rsidRDefault="005B7BE5" w:rsidP="00E23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8"/>
          <w:szCs w:val="28"/>
        </w:rPr>
      </w:pPr>
    </w:p>
    <w:p w:rsidR="00C03E1B" w:rsidRPr="002E207D" w:rsidRDefault="00C03E1B" w:rsidP="007B2E3E">
      <w:pPr>
        <w:pStyle w:val="1"/>
        <w:numPr>
          <w:ilvl w:val="1"/>
          <w:numId w:val="2"/>
        </w:numPr>
        <w:rPr>
          <w:szCs w:val="28"/>
        </w:rPr>
      </w:pPr>
      <w:bookmarkStart w:id="5" w:name="_Toc344070888"/>
      <w:bookmarkStart w:id="6" w:name="_Toc307286509"/>
      <w:r w:rsidRPr="002E207D">
        <w:rPr>
          <w:szCs w:val="28"/>
        </w:rPr>
        <w:t xml:space="preserve">Система контроля и оценки освоения программы </w:t>
      </w:r>
      <w:r w:rsidR="00AA29B7" w:rsidRPr="002E207D">
        <w:rPr>
          <w:szCs w:val="28"/>
        </w:rPr>
        <w:t>учебной дисциплины</w:t>
      </w:r>
      <w:bookmarkEnd w:id="5"/>
      <w:r w:rsidRPr="002E207D">
        <w:rPr>
          <w:szCs w:val="28"/>
        </w:rPr>
        <w:t xml:space="preserve"> </w:t>
      </w:r>
    </w:p>
    <w:p w:rsidR="009F7BB0" w:rsidRPr="002E207D" w:rsidRDefault="009F7BB0" w:rsidP="00453DEB">
      <w:pPr>
        <w:pStyle w:val="3"/>
        <w:ind w:firstLine="709"/>
        <w:jc w:val="both"/>
        <w:rPr>
          <w:rFonts w:ascii="Times New Roman" w:hAnsi="Times New Roman"/>
          <w:b w:val="0"/>
          <w:sz w:val="28"/>
          <w:szCs w:val="28"/>
        </w:rPr>
      </w:pPr>
      <w:bookmarkStart w:id="7" w:name="_Toc344070781"/>
      <w:bookmarkStart w:id="8" w:name="_Toc344070889"/>
      <w:bookmarkStart w:id="9" w:name="_Toc307286510"/>
      <w:bookmarkStart w:id="10" w:name="_Toc307288326"/>
      <w:bookmarkEnd w:id="6"/>
      <w:r w:rsidRPr="002E207D">
        <w:rPr>
          <w:rFonts w:ascii="Times New Roman" w:hAnsi="Times New Roman"/>
          <w:b w:val="0"/>
          <w:sz w:val="28"/>
          <w:szCs w:val="28"/>
        </w:rPr>
        <w:t xml:space="preserve">Контроль и оценка результатов освоения </w:t>
      </w:r>
      <w:r w:rsidR="00A46DE1" w:rsidRPr="002E207D">
        <w:rPr>
          <w:rFonts w:ascii="Times New Roman" w:hAnsi="Times New Roman"/>
          <w:b w:val="0"/>
          <w:sz w:val="28"/>
          <w:szCs w:val="28"/>
        </w:rPr>
        <w:t xml:space="preserve">учебной </w:t>
      </w:r>
      <w:r w:rsidRPr="002E207D">
        <w:rPr>
          <w:rFonts w:ascii="Times New Roman" w:hAnsi="Times New Roman"/>
          <w:b w:val="0"/>
          <w:sz w:val="28"/>
          <w:szCs w:val="28"/>
        </w:rPr>
        <w:t>дисциплины осуществляется препо</w:t>
      </w:r>
      <w:r w:rsidR="003D4FD4" w:rsidRPr="002E207D">
        <w:rPr>
          <w:rFonts w:ascii="Times New Roman" w:hAnsi="Times New Roman"/>
          <w:b w:val="0"/>
          <w:sz w:val="28"/>
          <w:szCs w:val="28"/>
        </w:rPr>
        <w:t>давателем в процессе проведения</w:t>
      </w:r>
      <w:r w:rsidR="00333683" w:rsidRPr="002E207D">
        <w:rPr>
          <w:rFonts w:ascii="Times New Roman" w:hAnsi="Times New Roman"/>
          <w:b w:val="0"/>
          <w:sz w:val="28"/>
          <w:szCs w:val="28"/>
        </w:rPr>
        <w:t xml:space="preserve"> практических занятий</w:t>
      </w:r>
      <w:r w:rsidRPr="002E207D">
        <w:rPr>
          <w:rFonts w:ascii="Times New Roman" w:hAnsi="Times New Roman"/>
          <w:b w:val="0"/>
          <w:sz w:val="28"/>
          <w:szCs w:val="28"/>
        </w:rPr>
        <w:t xml:space="preserve">, а также выполнения обучающимися индивидуальных </w:t>
      </w:r>
      <w:r w:rsidR="00E7178E" w:rsidRPr="002E207D">
        <w:rPr>
          <w:rFonts w:ascii="Times New Roman" w:hAnsi="Times New Roman"/>
          <w:b w:val="0"/>
          <w:sz w:val="28"/>
          <w:szCs w:val="28"/>
        </w:rPr>
        <w:t xml:space="preserve"> самостоятельных </w:t>
      </w:r>
      <w:r w:rsidRPr="002E207D">
        <w:rPr>
          <w:rFonts w:ascii="Times New Roman" w:hAnsi="Times New Roman"/>
          <w:b w:val="0"/>
          <w:sz w:val="28"/>
          <w:szCs w:val="28"/>
        </w:rPr>
        <w:t>заданий, проектов</w:t>
      </w:r>
      <w:bookmarkEnd w:id="7"/>
      <w:bookmarkEnd w:id="8"/>
      <w:r w:rsidR="00333683" w:rsidRPr="002E207D">
        <w:rPr>
          <w:rFonts w:ascii="Times New Roman" w:hAnsi="Times New Roman"/>
          <w:b w:val="0"/>
          <w:sz w:val="28"/>
          <w:szCs w:val="28"/>
        </w:rPr>
        <w:t>.</w:t>
      </w:r>
    </w:p>
    <w:p w:rsidR="001C7087" w:rsidRPr="002E207D" w:rsidRDefault="001C7087" w:rsidP="001C7087">
      <w:pPr>
        <w:rPr>
          <w:sz w:val="28"/>
          <w:szCs w:val="28"/>
        </w:rPr>
      </w:pPr>
      <w:r w:rsidRPr="002E207D">
        <w:rPr>
          <w:sz w:val="28"/>
          <w:szCs w:val="28"/>
        </w:rPr>
        <w:tab/>
        <w:t xml:space="preserve">Оценка освоения программы учебной дисциплины проводится в соответствии с Положением о текущем контроле успеваемости и промежуточной аттестации студентов в </w:t>
      </w:r>
      <w:r w:rsidR="004618F0">
        <w:rPr>
          <w:sz w:val="28"/>
          <w:szCs w:val="28"/>
        </w:rPr>
        <w:t xml:space="preserve">ОГБПОУ СмолАПО </w:t>
      </w:r>
      <w:r w:rsidRPr="002E207D">
        <w:rPr>
          <w:sz w:val="28"/>
          <w:szCs w:val="28"/>
        </w:rPr>
        <w:t>и рабочим учебным планом по специальности.</w:t>
      </w:r>
    </w:p>
    <w:p w:rsidR="00223FEE" w:rsidRPr="002E207D" w:rsidRDefault="00C03E1B" w:rsidP="0058099C">
      <w:pPr>
        <w:pStyle w:val="1"/>
        <w:numPr>
          <w:ilvl w:val="0"/>
          <w:numId w:val="0"/>
        </w:numPr>
        <w:ind w:left="1065"/>
        <w:rPr>
          <w:szCs w:val="28"/>
        </w:rPr>
      </w:pPr>
      <w:bookmarkStart w:id="11" w:name="_Toc344070890"/>
      <w:r w:rsidRPr="002E207D">
        <w:rPr>
          <w:szCs w:val="28"/>
        </w:rPr>
        <w:t xml:space="preserve">Формы </w:t>
      </w:r>
      <w:r w:rsidR="00ED5C62" w:rsidRPr="002E207D">
        <w:rPr>
          <w:szCs w:val="28"/>
        </w:rPr>
        <w:t>итоговой</w:t>
      </w:r>
      <w:r w:rsidRPr="002E207D">
        <w:rPr>
          <w:szCs w:val="28"/>
        </w:rPr>
        <w:t xml:space="preserve"> аттестации по ОПОП при освоении </w:t>
      </w:r>
      <w:r w:rsidR="0034598A" w:rsidRPr="002E207D">
        <w:rPr>
          <w:szCs w:val="28"/>
        </w:rPr>
        <w:t xml:space="preserve">учебной </w:t>
      </w:r>
      <w:bookmarkEnd w:id="9"/>
      <w:bookmarkEnd w:id="10"/>
      <w:r w:rsidR="00ED5C62" w:rsidRPr="002E207D">
        <w:rPr>
          <w:szCs w:val="28"/>
        </w:rPr>
        <w:t>дисциплины</w:t>
      </w:r>
      <w:r w:rsidR="0034598A" w:rsidRPr="002E207D">
        <w:rPr>
          <w:szCs w:val="28"/>
        </w:rPr>
        <w:t>:</w:t>
      </w:r>
      <w:bookmarkEnd w:id="11"/>
      <w:r w:rsidR="009F7BB0" w:rsidRPr="002E207D">
        <w:rPr>
          <w:szCs w:val="28"/>
        </w:rPr>
        <w:t xml:space="preserve"> </w:t>
      </w:r>
      <w:bookmarkStart w:id="12" w:name="_Toc307286511"/>
      <w:r w:rsidR="00C535BA">
        <w:rPr>
          <w:szCs w:val="28"/>
        </w:rPr>
        <w:t xml:space="preserve">дифференцированный </w:t>
      </w:r>
      <w:r w:rsidR="00E60A29">
        <w:rPr>
          <w:szCs w:val="28"/>
        </w:rPr>
        <w:t>зачет</w:t>
      </w:r>
    </w:p>
    <w:p w:rsidR="00C74F96" w:rsidRPr="002E207D" w:rsidRDefault="00C74F96" w:rsidP="00B87C22">
      <w:pPr>
        <w:rPr>
          <w:sz w:val="28"/>
          <w:szCs w:val="28"/>
        </w:rPr>
      </w:pPr>
    </w:p>
    <w:p w:rsidR="00C03E1B" w:rsidRPr="002E207D" w:rsidRDefault="0058099C" w:rsidP="0058099C">
      <w:pPr>
        <w:pStyle w:val="1"/>
        <w:numPr>
          <w:ilvl w:val="0"/>
          <w:numId w:val="0"/>
        </w:numPr>
        <w:ind w:left="1065"/>
        <w:rPr>
          <w:szCs w:val="28"/>
        </w:rPr>
      </w:pPr>
      <w:bookmarkStart w:id="13" w:name="_Toc344070891"/>
      <w:r>
        <w:rPr>
          <w:szCs w:val="28"/>
        </w:rPr>
        <w:t xml:space="preserve">1.3. </w:t>
      </w:r>
      <w:r w:rsidR="00C03E1B" w:rsidRPr="002E207D">
        <w:rPr>
          <w:szCs w:val="28"/>
        </w:rPr>
        <w:t xml:space="preserve">Организация контроля и оценки освоения программы </w:t>
      </w:r>
      <w:bookmarkEnd w:id="12"/>
      <w:bookmarkEnd w:id="13"/>
      <w:r w:rsidR="001C7087" w:rsidRPr="002E207D">
        <w:rPr>
          <w:szCs w:val="28"/>
        </w:rPr>
        <w:t>учебной дисциплины:</w:t>
      </w:r>
    </w:p>
    <w:p w:rsidR="001C7087" w:rsidRPr="002E207D" w:rsidRDefault="001C7087" w:rsidP="001C7087">
      <w:pPr>
        <w:rPr>
          <w:sz w:val="28"/>
          <w:szCs w:val="28"/>
        </w:rPr>
      </w:pPr>
    </w:p>
    <w:p w:rsidR="0058099C" w:rsidRPr="007479B5" w:rsidRDefault="0058099C" w:rsidP="0058099C">
      <w:pPr>
        <w:ind w:firstLine="709"/>
        <w:jc w:val="both"/>
        <w:rPr>
          <w:sz w:val="28"/>
          <w:szCs w:val="28"/>
        </w:rPr>
      </w:pPr>
      <w:bookmarkStart w:id="14" w:name="_Toc307286512"/>
      <w:bookmarkStart w:id="15" w:name="_Toc344070892"/>
      <w:r w:rsidRPr="007479B5">
        <w:rPr>
          <w:sz w:val="28"/>
          <w:szCs w:val="28"/>
        </w:rPr>
        <w:t xml:space="preserve">Условием допуска к </w:t>
      </w:r>
      <w:r w:rsidR="00C535BA">
        <w:rPr>
          <w:sz w:val="28"/>
          <w:szCs w:val="28"/>
        </w:rPr>
        <w:t xml:space="preserve">дифференцированному </w:t>
      </w:r>
      <w:r w:rsidRPr="007479B5">
        <w:rPr>
          <w:sz w:val="28"/>
          <w:szCs w:val="28"/>
        </w:rPr>
        <w:t>зачету является положительная текущая аттестация по всем практическим</w:t>
      </w:r>
      <w:r>
        <w:rPr>
          <w:sz w:val="28"/>
          <w:szCs w:val="28"/>
        </w:rPr>
        <w:t xml:space="preserve">  занятиям</w:t>
      </w:r>
      <w:r w:rsidRPr="007479B5">
        <w:rPr>
          <w:sz w:val="28"/>
          <w:szCs w:val="28"/>
        </w:rPr>
        <w:t xml:space="preserve">  дисциплины</w:t>
      </w:r>
      <w:r>
        <w:rPr>
          <w:sz w:val="28"/>
          <w:szCs w:val="28"/>
        </w:rPr>
        <w:t>.</w:t>
      </w:r>
      <w:r w:rsidRPr="007479B5">
        <w:rPr>
          <w:sz w:val="28"/>
          <w:szCs w:val="28"/>
        </w:rPr>
        <w:t xml:space="preserve"> </w:t>
      </w:r>
    </w:p>
    <w:p w:rsidR="00F70D4B" w:rsidRPr="002E207D" w:rsidRDefault="00F70D4B" w:rsidP="00F70D4B">
      <w:pPr>
        <w:ind w:firstLine="709"/>
        <w:jc w:val="both"/>
        <w:rPr>
          <w:sz w:val="28"/>
          <w:szCs w:val="28"/>
        </w:rPr>
      </w:pPr>
    </w:p>
    <w:p w:rsidR="00333683" w:rsidRPr="002E207D" w:rsidRDefault="00333683" w:rsidP="00A46DE1">
      <w:pPr>
        <w:pStyle w:val="1"/>
        <w:numPr>
          <w:ilvl w:val="0"/>
          <w:numId w:val="0"/>
        </w:numPr>
        <w:spacing w:before="0" w:after="0"/>
        <w:rPr>
          <w:szCs w:val="28"/>
        </w:rPr>
      </w:pPr>
    </w:p>
    <w:bookmarkEnd w:id="14"/>
    <w:bookmarkEnd w:id="15"/>
    <w:p w:rsidR="0058099C" w:rsidRPr="007479B5" w:rsidRDefault="0058099C" w:rsidP="0058099C">
      <w:pPr>
        <w:pStyle w:val="1"/>
        <w:numPr>
          <w:ilvl w:val="0"/>
          <w:numId w:val="0"/>
        </w:numPr>
        <w:jc w:val="both"/>
        <w:rPr>
          <w:szCs w:val="28"/>
        </w:rPr>
      </w:pPr>
      <w:r>
        <w:rPr>
          <w:szCs w:val="28"/>
        </w:rPr>
        <w:t>2.Оценка</w:t>
      </w:r>
      <w:r w:rsidRPr="007479B5">
        <w:rPr>
          <w:szCs w:val="28"/>
        </w:rPr>
        <w:t xml:space="preserve"> освоен</w:t>
      </w:r>
      <w:r>
        <w:rPr>
          <w:szCs w:val="28"/>
        </w:rPr>
        <w:t xml:space="preserve">ия </w:t>
      </w:r>
      <w:r w:rsidRPr="007479B5">
        <w:rPr>
          <w:szCs w:val="28"/>
        </w:rPr>
        <w:t xml:space="preserve">учебной </w:t>
      </w:r>
      <w:r>
        <w:rPr>
          <w:szCs w:val="28"/>
        </w:rPr>
        <w:t xml:space="preserve">дисциплины </w:t>
      </w:r>
      <w:r w:rsidRPr="007479B5">
        <w:rPr>
          <w:szCs w:val="28"/>
        </w:rPr>
        <w:t xml:space="preserve"> «Иностранный язык»</w:t>
      </w:r>
    </w:p>
    <w:p w:rsidR="0058099C" w:rsidRPr="007479B5" w:rsidRDefault="0058099C" w:rsidP="0058099C">
      <w:pPr>
        <w:jc w:val="both"/>
        <w:rPr>
          <w:sz w:val="28"/>
          <w:szCs w:val="28"/>
        </w:rPr>
      </w:pPr>
    </w:p>
    <w:p w:rsidR="0058099C" w:rsidRDefault="0058099C" w:rsidP="0058099C">
      <w:pPr>
        <w:rPr>
          <w:sz w:val="28"/>
          <w:szCs w:val="28"/>
        </w:rPr>
      </w:pPr>
      <w:r w:rsidRPr="007479B5">
        <w:rPr>
          <w:sz w:val="28"/>
          <w:szCs w:val="28"/>
        </w:rPr>
        <w:t xml:space="preserve">2.1. </w:t>
      </w:r>
      <w:r>
        <w:rPr>
          <w:sz w:val="28"/>
          <w:szCs w:val="28"/>
        </w:rPr>
        <w:t>Типовые задания для оценки учебной дисциплины</w:t>
      </w:r>
    </w:p>
    <w:p w:rsidR="0058099C" w:rsidRDefault="0058099C" w:rsidP="0058099C">
      <w:pPr>
        <w:jc w:val="both"/>
        <w:rPr>
          <w:sz w:val="28"/>
          <w:szCs w:val="28"/>
        </w:rPr>
      </w:pPr>
      <w:r>
        <w:rPr>
          <w:sz w:val="28"/>
          <w:szCs w:val="28"/>
        </w:rPr>
        <w:t xml:space="preserve">2.1.1.Чтение и перевод иностранного  текста </w:t>
      </w:r>
      <w:r w:rsidRPr="006875E1">
        <w:rPr>
          <w:sz w:val="28"/>
          <w:szCs w:val="28"/>
        </w:rPr>
        <w:t xml:space="preserve"> профессиональной направленности</w:t>
      </w:r>
      <w:r>
        <w:rPr>
          <w:sz w:val="28"/>
          <w:szCs w:val="28"/>
        </w:rPr>
        <w:t xml:space="preserve"> со словарем. </w:t>
      </w:r>
    </w:p>
    <w:p w:rsidR="0058099C" w:rsidRDefault="0058099C" w:rsidP="0058099C">
      <w:pPr>
        <w:jc w:val="both"/>
        <w:rPr>
          <w:sz w:val="28"/>
          <w:szCs w:val="28"/>
        </w:rPr>
      </w:pPr>
      <w:r>
        <w:rPr>
          <w:sz w:val="28"/>
          <w:szCs w:val="28"/>
        </w:rPr>
        <w:t xml:space="preserve">2.1.2.Общение  </w:t>
      </w:r>
      <w:r w:rsidRPr="006875E1">
        <w:rPr>
          <w:sz w:val="28"/>
          <w:szCs w:val="28"/>
        </w:rPr>
        <w:t>(письменно и</w:t>
      </w:r>
      <w:r>
        <w:rPr>
          <w:sz w:val="28"/>
          <w:szCs w:val="28"/>
        </w:rPr>
        <w:t>ли</w:t>
      </w:r>
      <w:r w:rsidRPr="006875E1">
        <w:rPr>
          <w:sz w:val="28"/>
          <w:szCs w:val="28"/>
        </w:rPr>
        <w:t xml:space="preserve"> устно) на иностранном языке на профессиональные  темы.</w:t>
      </w:r>
    </w:p>
    <w:p w:rsidR="00BB27B0" w:rsidRPr="00A5484D" w:rsidRDefault="00BB27B0" w:rsidP="00BB27B0">
      <w:pPr>
        <w:rPr>
          <w:b/>
          <w:bCs/>
          <w:sz w:val="28"/>
          <w:szCs w:val="28"/>
        </w:rPr>
      </w:pPr>
      <w:r w:rsidRPr="00A5484D">
        <w:rPr>
          <w:b/>
          <w:bCs/>
          <w:sz w:val="28"/>
          <w:szCs w:val="28"/>
        </w:rPr>
        <w:t>Условия выполнения задания.</w:t>
      </w:r>
    </w:p>
    <w:p w:rsidR="00BB27B0" w:rsidRDefault="00A55C79" w:rsidP="00BB27B0">
      <w:pPr>
        <w:jc w:val="both"/>
        <w:rPr>
          <w:bCs/>
          <w:sz w:val="28"/>
          <w:szCs w:val="28"/>
        </w:rPr>
      </w:pPr>
      <w:r>
        <w:rPr>
          <w:bCs/>
          <w:sz w:val="28"/>
          <w:szCs w:val="28"/>
        </w:rPr>
        <w:t xml:space="preserve">   </w:t>
      </w:r>
      <w:r w:rsidR="00BB27B0">
        <w:rPr>
          <w:bCs/>
          <w:sz w:val="28"/>
          <w:szCs w:val="28"/>
        </w:rPr>
        <w:t xml:space="preserve"> 1.</w:t>
      </w:r>
      <w:r w:rsidR="00BB27B0" w:rsidRPr="00A5484D">
        <w:rPr>
          <w:bCs/>
          <w:sz w:val="28"/>
          <w:szCs w:val="28"/>
        </w:rPr>
        <w:t xml:space="preserve">Задание выполняется </w:t>
      </w:r>
      <w:r w:rsidR="00BB27B0">
        <w:rPr>
          <w:bCs/>
          <w:sz w:val="28"/>
          <w:szCs w:val="28"/>
        </w:rPr>
        <w:t>в учебной аудитории.</w:t>
      </w:r>
    </w:p>
    <w:p w:rsidR="00BB27B0" w:rsidRDefault="00A55C79" w:rsidP="00BB27B0">
      <w:pPr>
        <w:rPr>
          <w:bCs/>
          <w:sz w:val="28"/>
          <w:szCs w:val="28"/>
        </w:rPr>
      </w:pPr>
      <w:r>
        <w:rPr>
          <w:bCs/>
          <w:sz w:val="28"/>
          <w:szCs w:val="28"/>
        </w:rPr>
        <w:t xml:space="preserve">   </w:t>
      </w:r>
      <w:r w:rsidR="00BB27B0">
        <w:rPr>
          <w:bCs/>
          <w:sz w:val="28"/>
          <w:szCs w:val="28"/>
        </w:rPr>
        <w:t xml:space="preserve"> </w:t>
      </w:r>
      <w:r w:rsidR="00BB27B0" w:rsidRPr="00A5484D">
        <w:rPr>
          <w:bCs/>
          <w:sz w:val="28"/>
          <w:szCs w:val="28"/>
        </w:rPr>
        <w:t xml:space="preserve">2.Используемое оборудование: </w:t>
      </w:r>
      <w:r w:rsidR="00BB27B0">
        <w:rPr>
          <w:bCs/>
          <w:sz w:val="28"/>
          <w:szCs w:val="28"/>
        </w:rPr>
        <w:t>англо-русские словари, русско-английские   словари</w:t>
      </w:r>
    </w:p>
    <w:p w:rsidR="00BB27B0" w:rsidRPr="00A5484D" w:rsidRDefault="00BB27B0" w:rsidP="00BB27B0">
      <w:pPr>
        <w:rPr>
          <w:i/>
          <w:iCs/>
          <w:sz w:val="28"/>
          <w:szCs w:val="28"/>
        </w:rPr>
      </w:pPr>
      <w:r w:rsidRPr="00A5484D">
        <w:rPr>
          <w:b/>
          <w:bCs/>
          <w:sz w:val="28"/>
          <w:szCs w:val="28"/>
        </w:rPr>
        <w:t>Инструкция по выполнению задания</w:t>
      </w:r>
    </w:p>
    <w:p w:rsidR="00BB27B0" w:rsidRPr="00A55C79" w:rsidRDefault="00A55C79" w:rsidP="00BB27B0">
      <w:pPr>
        <w:jc w:val="both"/>
        <w:rPr>
          <w:iCs/>
          <w:sz w:val="28"/>
          <w:szCs w:val="28"/>
        </w:rPr>
      </w:pPr>
      <w:r>
        <w:rPr>
          <w:bCs/>
          <w:sz w:val="28"/>
          <w:szCs w:val="28"/>
        </w:rPr>
        <w:t xml:space="preserve">    </w:t>
      </w:r>
      <w:r w:rsidRPr="00A55C79">
        <w:rPr>
          <w:bCs/>
          <w:sz w:val="28"/>
          <w:szCs w:val="28"/>
        </w:rPr>
        <w:t>2.1.</w:t>
      </w:r>
      <w:r>
        <w:rPr>
          <w:bCs/>
          <w:sz w:val="28"/>
          <w:szCs w:val="28"/>
        </w:rPr>
        <w:t xml:space="preserve">При выполнении практического задания возможно использование англо-русского, русско-английского и политехнического словарей. </w:t>
      </w:r>
    </w:p>
    <w:p w:rsidR="00BB27B0" w:rsidRDefault="00A55C79" w:rsidP="00BB27B0">
      <w:pPr>
        <w:jc w:val="both"/>
        <w:rPr>
          <w:sz w:val="28"/>
          <w:szCs w:val="28"/>
        </w:rPr>
      </w:pPr>
      <w:r>
        <w:rPr>
          <w:sz w:val="28"/>
          <w:szCs w:val="28"/>
        </w:rPr>
        <w:t xml:space="preserve">    </w:t>
      </w:r>
      <w:r w:rsidR="0078422E">
        <w:rPr>
          <w:sz w:val="28"/>
          <w:szCs w:val="28"/>
        </w:rPr>
        <w:t>2.2</w:t>
      </w:r>
      <w:r w:rsidR="00BB27B0" w:rsidRPr="00A5484D">
        <w:rPr>
          <w:sz w:val="28"/>
          <w:szCs w:val="28"/>
        </w:rPr>
        <w:t xml:space="preserve">. Время выполнения задания –  </w:t>
      </w:r>
      <w:r w:rsidR="00BB27B0">
        <w:rPr>
          <w:sz w:val="28"/>
          <w:szCs w:val="28"/>
        </w:rPr>
        <w:t>2  академических часа</w:t>
      </w:r>
    </w:p>
    <w:p w:rsidR="00142895" w:rsidRPr="00B513B8" w:rsidRDefault="005A0499" w:rsidP="005A0499">
      <w:pPr>
        <w:jc w:val="both"/>
        <w:rPr>
          <w:b/>
          <w:bCs/>
          <w:sz w:val="28"/>
          <w:szCs w:val="28"/>
        </w:rPr>
      </w:pPr>
      <w:r w:rsidRPr="00B513B8">
        <w:rPr>
          <w:b/>
          <w:bCs/>
          <w:sz w:val="28"/>
          <w:szCs w:val="28"/>
        </w:rPr>
        <w:t>2.1.Теоретические задания</w:t>
      </w:r>
      <w:r w:rsidR="00142895" w:rsidRPr="00B513B8">
        <w:rPr>
          <w:b/>
          <w:bCs/>
          <w:sz w:val="28"/>
          <w:szCs w:val="28"/>
        </w:rPr>
        <w:t>:</w:t>
      </w:r>
    </w:p>
    <w:p w:rsidR="00142895" w:rsidRPr="009E6B0F" w:rsidRDefault="00142895" w:rsidP="005A0499">
      <w:pPr>
        <w:jc w:val="both"/>
        <w:rPr>
          <w:bCs/>
          <w:sz w:val="28"/>
          <w:szCs w:val="28"/>
        </w:rPr>
      </w:pPr>
      <w:r w:rsidRPr="00B513B8">
        <w:rPr>
          <w:bCs/>
          <w:sz w:val="28"/>
          <w:szCs w:val="28"/>
        </w:rPr>
        <w:t xml:space="preserve">   1</w:t>
      </w:r>
      <w:r w:rsidRPr="009E6B0F">
        <w:rPr>
          <w:bCs/>
          <w:sz w:val="28"/>
          <w:szCs w:val="28"/>
        </w:rPr>
        <w:t>.</w:t>
      </w:r>
      <w:r w:rsidR="00076397" w:rsidRPr="009E6B0F">
        <w:rPr>
          <w:b/>
          <w:bCs/>
          <w:sz w:val="28"/>
          <w:szCs w:val="28"/>
        </w:rPr>
        <w:t xml:space="preserve">  </w:t>
      </w:r>
      <w:r w:rsidR="004618F0" w:rsidRPr="009E6B0F">
        <w:rPr>
          <w:bCs/>
          <w:sz w:val="28"/>
          <w:szCs w:val="28"/>
        </w:rPr>
        <w:t>Техническое образование</w:t>
      </w:r>
    </w:p>
    <w:p w:rsidR="00EE7BEB" w:rsidRPr="009E6B0F" w:rsidRDefault="00142895" w:rsidP="005A0499">
      <w:pPr>
        <w:jc w:val="both"/>
        <w:rPr>
          <w:sz w:val="28"/>
          <w:szCs w:val="28"/>
        </w:rPr>
      </w:pPr>
      <w:r w:rsidRPr="009E6B0F">
        <w:rPr>
          <w:bCs/>
          <w:sz w:val="28"/>
          <w:szCs w:val="28"/>
        </w:rPr>
        <w:t xml:space="preserve">   2.</w:t>
      </w:r>
      <w:r w:rsidRPr="009E6B0F">
        <w:rPr>
          <w:sz w:val="28"/>
          <w:szCs w:val="28"/>
        </w:rPr>
        <w:t xml:space="preserve"> </w:t>
      </w:r>
      <w:r w:rsidR="009E6B0F" w:rsidRPr="009E6B0F">
        <w:rPr>
          <w:bCs/>
          <w:sz w:val="28"/>
          <w:szCs w:val="28"/>
        </w:rPr>
        <w:t>Техническое образование в Великобритании</w:t>
      </w:r>
    </w:p>
    <w:p w:rsidR="00142895" w:rsidRPr="009E6B0F" w:rsidRDefault="00EE7BEB" w:rsidP="005A0499">
      <w:pPr>
        <w:jc w:val="both"/>
        <w:rPr>
          <w:sz w:val="28"/>
          <w:szCs w:val="28"/>
        </w:rPr>
      </w:pPr>
      <w:r w:rsidRPr="009E6B0F">
        <w:rPr>
          <w:sz w:val="28"/>
          <w:szCs w:val="28"/>
        </w:rPr>
        <w:lastRenderedPageBreak/>
        <w:t xml:space="preserve">  </w:t>
      </w:r>
      <w:r w:rsidR="00142895" w:rsidRPr="009E6B0F">
        <w:rPr>
          <w:sz w:val="28"/>
          <w:szCs w:val="28"/>
        </w:rPr>
        <w:t xml:space="preserve"> 3. </w:t>
      </w:r>
      <w:r w:rsidRPr="009E6B0F">
        <w:rPr>
          <w:bCs/>
          <w:sz w:val="28"/>
          <w:szCs w:val="28"/>
        </w:rPr>
        <w:t xml:space="preserve"> </w:t>
      </w:r>
      <w:r w:rsidR="009E6B0F" w:rsidRPr="009E6B0F">
        <w:rPr>
          <w:bCs/>
          <w:sz w:val="28"/>
          <w:szCs w:val="28"/>
        </w:rPr>
        <w:t>Т</w:t>
      </w:r>
      <w:r w:rsidR="008C029B">
        <w:rPr>
          <w:bCs/>
          <w:sz w:val="28"/>
          <w:szCs w:val="28"/>
        </w:rPr>
        <w:t>е</w:t>
      </w:r>
      <w:r w:rsidR="009E6B0F" w:rsidRPr="009E6B0F">
        <w:rPr>
          <w:bCs/>
          <w:sz w:val="28"/>
          <w:szCs w:val="28"/>
        </w:rPr>
        <w:t>хническое образование в России</w:t>
      </w:r>
    </w:p>
    <w:p w:rsidR="00142895" w:rsidRPr="009E6B0F" w:rsidRDefault="00142895" w:rsidP="005A0499">
      <w:pPr>
        <w:jc w:val="both"/>
        <w:rPr>
          <w:sz w:val="28"/>
          <w:szCs w:val="28"/>
        </w:rPr>
      </w:pPr>
      <w:r w:rsidRPr="009E6B0F">
        <w:rPr>
          <w:sz w:val="28"/>
          <w:szCs w:val="28"/>
        </w:rPr>
        <w:t xml:space="preserve">   4. </w:t>
      </w:r>
      <w:r w:rsidR="009E6B0F" w:rsidRPr="009E6B0F">
        <w:rPr>
          <w:bCs/>
          <w:sz w:val="28"/>
          <w:szCs w:val="28"/>
        </w:rPr>
        <w:t>Роль машиностроения</w:t>
      </w:r>
    </w:p>
    <w:p w:rsidR="00B513B8" w:rsidRPr="009E6B0F" w:rsidRDefault="00142895" w:rsidP="00F91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9E6B0F">
        <w:rPr>
          <w:sz w:val="28"/>
          <w:szCs w:val="28"/>
        </w:rPr>
        <w:t xml:space="preserve">   5.</w:t>
      </w:r>
      <w:r w:rsidR="00B513B8" w:rsidRPr="009E6B0F">
        <w:rPr>
          <w:bCs/>
          <w:sz w:val="28"/>
          <w:szCs w:val="28"/>
        </w:rPr>
        <w:t xml:space="preserve"> </w:t>
      </w:r>
      <w:r w:rsidR="009E6B0F" w:rsidRPr="009E6B0F">
        <w:rPr>
          <w:bCs/>
          <w:sz w:val="28"/>
          <w:szCs w:val="28"/>
        </w:rPr>
        <w:t>Машиностроительное предприятие</w:t>
      </w:r>
    </w:p>
    <w:p w:rsidR="00B513B8" w:rsidRPr="009E6B0F" w:rsidRDefault="00B513B8" w:rsidP="005A0499">
      <w:pPr>
        <w:jc w:val="both"/>
        <w:rPr>
          <w:sz w:val="28"/>
          <w:szCs w:val="28"/>
        </w:rPr>
      </w:pPr>
      <w:r w:rsidRPr="009E6B0F">
        <w:rPr>
          <w:bCs/>
          <w:sz w:val="28"/>
          <w:szCs w:val="28"/>
        </w:rPr>
        <w:t xml:space="preserve">   6.</w:t>
      </w:r>
      <w:r w:rsidR="00076397" w:rsidRPr="009E6B0F">
        <w:rPr>
          <w:sz w:val="28"/>
          <w:szCs w:val="28"/>
        </w:rPr>
        <w:t xml:space="preserve"> </w:t>
      </w:r>
      <w:r w:rsidR="009E6B0F" w:rsidRPr="009E6B0F">
        <w:rPr>
          <w:sz w:val="28"/>
          <w:szCs w:val="28"/>
        </w:rPr>
        <w:t>Этапы производства</w:t>
      </w:r>
    </w:p>
    <w:p w:rsidR="00076397" w:rsidRPr="009E6B0F" w:rsidRDefault="00B513B8" w:rsidP="00076397">
      <w:pPr>
        <w:jc w:val="both"/>
        <w:rPr>
          <w:sz w:val="28"/>
          <w:szCs w:val="28"/>
        </w:rPr>
      </w:pPr>
      <w:r w:rsidRPr="009E6B0F">
        <w:rPr>
          <w:sz w:val="28"/>
          <w:szCs w:val="28"/>
        </w:rPr>
        <w:t xml:space="preserve">   7.</w:t>
      </w:r>
      <w:r w:rsidR="008C029B">
        <w:rPr>
          <w:sz w:val="28"/>
          <w:szCs w:val="28"/>
        </w:rPr>
        <w:t xml:space="preserve">Робототехника на </w:t>
      </w:r>
      <w:r w:rsidRPr="009E6B0F">
        <w:rPr>
          <w:sz w:val="28"/>
          <w:szCs w:val="28"/>
        </w:rPr>
        <w:t xml:space="preserve"> </w:t>
      </w:r>
      <w:r w:rsidR="009E6B0F" w:rsidRPr="009E6B0F">
        <w:rPr>
          <w:sz w:val="28"/>
          <w:szCs w:val="28"/>
        </w:rPr>
        <w:t>производства</w:t>
      </w:r>
    </w:p>
    <w:p w:rsidR="00076397" w:rsidRPr="009E6B0F" w:rsidRDefault="00076397" w:rsidP="00076397">
      <w:pPr>
        <w:jc w:val="both"/>
        <w:rPr>
          <w:sz w:val="28"/>
          <w:szCs w:val="28"/>
        </w:rPr>
      </w:pPr>
      <w:r w:rsidRPr="009E6B0F">
        <w:rPr>
          <w:sz w:val="28"/>
          <w:szCs w:val="28"/>
        </w:rPr>
        <w:t xml:space="preserve">  </w:t>
      </w:r>
      <w:r w:rsidR="00B513B8" w:rsidRPr="009E6B0F">
        <w:rPr>
          <w:sz w:val="28"/>
          <w:szCs w:val="28"/>
        </w:rPr>
        <w:t xml:space="preserve"> 8. </w:t>
      </w:r>
      <w:r w:rsidRPr="009E6B0F">
        <w:rPr>
          <w:sz w:val="28"/>
          <w:szCs w:val="28"/>
        </w:rPr>
        <w:t xml:space="preserve"> </w:t>
      </w:r>
      <w:r w:rsidR="009E6B0F" w:rsidRPr="009E6B0F">
        <w:rPr>
          <w:sz w:val="28"/>
          <w:szCs w:val="28"/>
        </w:rPr>
        <w:t>Монтаж</w:t>
      </w:r>
    </w:p>
    <w:p w:rsidR="0083663A" w:rsidRPr="009E6B0F" w:rsidRDefault="0083663A" w:rsidP="0083663A">
      <w:pPr>
        <w:tabs>
          <w:tab w:val="left" w:pos="7371"/>
        </w:tabs>
        <w:rPr>
          <w:sz w:val="28"/>
          <w:szCs w:val="28"/>
        </w:rPr>
      </w:pPr>
      <w:r w:rsidRPr="009E6B0F">
        <w:rPr>
          <w:sz w:val="28"/>
          <w:szCs w:val="28"/>
        </w:rPr>
        <w:t xml:space="preserve">   </w:t>
      </w:r>
      <w:r w:rsidR="00B513B8" w:rsidRPr="009E6B0F">
        <w:rPr>
          <w:sz w:val="28"/>
          <w:szCs w:val="28"/>
        </w:rPr>
        <w:t xml:space="preserve"> 9. </w:t>
      </w:r>
      <w:r w:rsidR="009E6B0F" w:rsidRPr="009E6B0F">
        <w:rPr>
          <w:sz w:val="28"/>
          <w:szCs w:val="28"/>
        </w:rPr>
        <w:t>Основные понятия и структура технологических процессов</w:t>
      </w:r>
    </w:p>
    <w:p w:rsidR="00F91B47" w:rsidRPr="009E6B0F" w:rsidRDefault="00F91B47" w:rsidP="00F91B47">
      <w:pPr>
        <w:tabs>
          <w:tab w:val="left" w:pos="7371"/>
        </w:tabs>
        <w:rPr>
          <w:sz w:val="28"/>
          <w:szCs w:val="28"/>
        </w:rPr>
      </w:pPr>
      <w:r w:rsidRPr="009E6B0F">
        <w:rPr>
          <w:sz w:val="28"/>
          <w:szCs w:val="28"/>
        </w:rPr>
        <w:t xml:space="preserve">   10.</w:t>
      </w:r>
      <w:r w:rsidR="0083663A" w:rsidRPr="009E6B0F">
        <w:rPr>
          <w:sz w:val="28"/>
          <w:szCs w:val="28"/>
        </w:rPr>
        <w:t xml:space="preserve"> </w:t>
      </w:r>
      <w:r w:rsidR="009E6B0F" w:rsidRPr="009E6B0F">
        <w:rPr>
          <w:sz w:val="28"/>
          <w:szCs w:val="28"/>
        </w:rPr>
        <w:t>Типы машиностроительных производств</w:t>
      </w:r>
    </w:p>
    <w:p w:rsidR="00B513B8" w:rsidRPr="009E6B0F" w:rsidRDefault="00F91B47" w:rsidP="005A0499">
      <w:pPr>
        <w:jc w:val="both"/>
        <w:rPr>
          <w:sz w:val="28"/>
          <w:szCs w:val="28"/>
        </w:rPr>
      </w:pPr>
      <w:r w:rsidRPr="009E6B0F">
        <w:rPr>
          <w:sz w:val="28"/>
          <w:szCs w:val="28"/>
        </w:rPr>
        <w:t xml:space="preserve">   11</w:t>
      </w:r>
      <w:r w:rsidR="00B513B8" w:rsidRPr="009E6B0F">
        <w:rPr>
          <w:sz w:val="28"/>
          <w:szCs w:val="28"/>
        </w:rPr>
        <w:t xml:space="preserve">. </w:t>
      </w:r>
      <w:r w:rsidR="009E6B0F" w:rsidRPr="009E6B0F">
        <w:rPr>
          <w:bCs/>
          <w:sz w:val="28"/>
          <w:szCs w:val="28"/>
        </w:rPr>
        <w:t>Роль автоматизации производства</w:t>
      </w:r>
    </w:p>
    <w:p w:rsidR="00F91B47" w:rsidRPr="009E6B0F" w:rsidRDefault="00F91B47" w:rsidP="005A0499">
      <w:pPr>
        <w:jc w:val="both"/>
        <w:rPr>
          <w:sz w:val="28"/>
          <w:szCs w:val="28"/>
        </w:rPr>
      </w:pPr>
      <w:r w:rsidRPr="009E6B0F">
        <w:rPr>
          <w:sz w:val="28"/>
          <w:szCs w:val="28"/>
        </w:rPr>
        <w:t xml:space="preserve">  12</w:t>
      </w:r>
      <w:r w:rsidR="00B513B8" w:rsidRPr="009E6B0F">
        <w:rPr>
          <w:sz w:val="28"/>
          <w:szCs w:val="28"/>
        </w:rPr>
        <w:t xml:space="preserve">. </w:t>
      </w:r>
      <w:r w:rsidR="009E6B0F" w:rsidRPr="009E6B0F">
        <w:rPr>
          <w:sz w:val="28"/>
          <w:szCs w:val="28"/>
        </w:rPr>
        <w:t>Автоматизация</w:t>
      </w:r>
    </w:p>
    <w:p w:rsidR="00F91B47" w:rsidRPr="009E6B0F" w:rsidRDefault="00F91B47" w:rsidP="00F91B47">
      <w:pPr>
        <w:tabs>
          <w:tab w:val="left" w:pos="7371"/>
        </w:tabs>
        <w:rPr>
          <w:sz w:val="28"/>
          <w:szCs w:val="28"/>
        </w:rPr>
      </w:pPr>
      <w:r w:rsidRPr="009E6B0F">
        <w:rPr>
          <w:sz w:val="28"/>
          <w:szCs w:val="28"/>
        </w:rPr>
        <w:t xml:space="preserve">   13.</w:t>
      </w:r>
      <w:r w:rsidRPr="009E6B0F">
        <w:rPr>
          <w:b/>
          <w:sz w:val="28"/>
          <w:szCs w:val="28"/>
        </w:rPr>
        <w:t xml:space="preserve"> </w:t>
      </w:r>
      <w:r w:rsidR="009E6B0F" w:rsidRPr="009E6B0F">
        <w:rPr>
          <w:sz w:val="28"/>
          <w:szCs w:val="28"/>
        </w:rPr>
        <w:t>Первая автоматизированная фабрика</w:t>
      </w:r>
    </w:p>
    <w:p w:rsidR="00B513B8" w:rsidRPr="00B513B8" w:rsidRDefault="00B513B8" w:rsidP="005A0499">
      <w:pPr>
        <w:jc w:val="both"/>
        <w:rPr>
          <w:sz w:val="28"/>
          <w:szCs w:val="28"/>
        </w:rPr>
      </w:pPr>
    </w:p>
    <w:p w:rsidR="00A55C79" w:rsidRDefault="005A0499" w:rsidP="005A0499">
      <w:pPr>
        <w:jc w:val="both"/>
        <w:rPr>
          <w:b/>
          <w:bCs/>
          <w:sz w:val="28"/>
          <w:szCs w:val="28"/>
        </w:rPr>
      </w:pPr>
      <w:r w:rsidRPr="00B513B8">
        <w:rPr>
          <w:b/>
          <w:bCs/>
          <w:sz w:val="28"/>
          <w:szCs w:val="28"/>
        </w:rPr>
        <w:t>2.2. Практические задания</w:t>
      </w:r>
    </w:p>
    <w:p w:rsidR="00751E36" w:rsidRDefault="00A55C79" w:rsidP="005A0499">
      <w:pPr>
        <w:jc w:val="both"/>
        <w:rPr>
          <w:sz w:val="28"/>
          <w:szCs w:val="28"/>
        </w:rPr>
      </w:pPr>
      <w:r>
        <w:rPr>
          <w:b/>
          <w:bCs/>
          <w:sz w:val="28"/>
          <w:szCs w:val="28"/>
        </w:rPr>
        <w:t xml:space="preserve"> </w:t>
      </w:r>
      <w:r>
        <w:rPr>
          <w:sz w:val="28"/>
          <w:szCs w:val="28"/>
        </w:rPr>
        <w:t xml:space="preserve">  1.Прочтите текст</w:t>
      </w:r>
    </w:p>
    <w:p w:rsidR="005A0499" w:rsidRPr="00A55C79" w:rsidRDefault="00751E36" w:rsidP="005A0499">
      <w:pPr>
        <w:jc w:val="both"/>
        <w:rPr>
          <w:b/>
          <w:bCs/>
          <w:sz w:val="28"/>
          <w:szCs w:val="28"/>
        </w:rPr>
      </w:pPr>
      <w:r>
        <w:rPr>
          <w:sz w:val="28"/>
          <w:szCs w:val="28"/>
        </w:rPr>
        <w:t xml:space="preserve">   2.Сделайте упражнения к тексту:</w:t>
      </w:r>
    </w:p>
    <w:p w:rsidR="00751E36" w:rsidRDefault="00751E36" w:rsidP="005A0499">
      <w:pPr>
        <w:jc w:val="both"/>
        <w:rPr>
          <w:bCs/>
          <w:sz w:val="28"/>
          <w:szCs w:val="28"/>
        </w:rPr>
      </w:pPr>
      <w:r>
        <w:rPr>
          <w:bCs/>
        </w:rPr>
        <w:t xml:space="preserve">        А) </w:t>
      </w:r>
      <w:r>
        <w:rPr>
          <w:bCs/>
          <w:sz w:val="28"/>
          <w:szCs w:val="28"/>
        </w:rPr>
        <w:t>определите</w:t>
      </w:r>
      <w:r w:rsidRPr="00751E36">
        <w:rPr>
          <w:bCs/>
          <w:sz w:val="28"/>
          <w:szCs w:val="28"/>
        </w:rPr>
        <w:t xml:space="preserve"> время и залог выделенной в тексте грамматической структур</w:t>
      </w:r>
      <w:r>
        <w:rPr>
          <w:bCs/>
          <w:sz w:val="28"/>
          <w:szCs w:val="28"/>
        </w:rPr>
        <w:t>ы</w:t>
      </w:r>
    </w:p>
    <w:p w:rsidR="00751E36" w:rsidRDefault="00751E36" w:rsidP="005A0499">
      <w:pPr>
        <w:jc w:val="both"/>
        <w:rPr>
          <w:bCs/>
          <w:sz w:val="28"/>
          <w:szCs w:val="28"/>
        </w:rPr>
      </w:pPr>
      <w:r>
        <w:rPr>
          <w:bCs/>
          <w:sz w:val="28"/>
          <w:szCs w:val="28"/>
        </w:rPr>
        <w:t xml:space="preserve">      В) письменно переведите 1 абзац текста</w:t>
      </w:r>
    </w:p>
    <w:p w:rsidR="00751E36" w:rsidRPr="00751E36" w:rsidRDefault="00751E36" w:rsidP="005A0499">
      <w:pPr>
        <w:jc w:val="both"/>
        <w:rPr>
          <w:bCs/>
          <w:sz w:val="28"/>
          <w:szCs w:val="28"/>
        </w:rPr>
      </w:pPr>
      <w:r>
        <w:rPr>
          <w:bCs/>
          <w:sz w:val="28"/>
          <w:szCs w:val="28"/>
        </w:rPr>
        <w:t xml:space="preserve">      С) ответьте на вопросы к тексту</w:t>
      </w:r>
    </w:p>
    <w:p w:rsidR="00FE0650" w:rsidRDefault="00751E36" w:rsidP="005A0499">
      <w:pPr>
        <w:jc w:val="both"/>
        <w:rPr>
          <w:bCs/>
          <w:sz w:val="28"/>
          <w:szCs w:val="28"/>
        </w:rPr>
      </w:pPr>
      <w:r w:rsidRPr="00FE0650">
        <w:rPr>
          <w:bCs/>
          <w:sz w:val="28"/>
          <w:szCs w:val="28"/>
        </w:rPr>
        <w:t xml:space="preserve">      </w:t>
      </w:r>
      <w:r>
        <w:rPr>
          <w:bCs/>
          <w:sz w:val="28"/>
          <w:szCs w:val="28"/>
          <w:lang w:val="en-US"/>
        </w:rPr>
        <w:t>D</w:t>
      </w:r>
      <w:r>
        <w:rPr>
          <w:bCs/>
          <w:sz w:val="28"/>
          <w:szCs w:val="28"/>
        </w:rPr>
        <w:t>)</w:t>
      </w:r>
      <w:r w:rsidR="00FE0650">
        <w:rPr>
          <w:bCs/>
          <w:sz w:val="28"/>
          <w:szCs w:val="28"/>
        </w:rPr>
        <w:t xml:space="preserve">  найдите  в тексте соответствующие английские эквиваленты</w:t>
      </w:r>
    </w:p>
    <w:p w:rsidR="00FE0650" w:rsidRDefault="00FE0650" w:rsidP="005A0499">
      <w:pPr>
        <w:jc w:val="both"/>
        <w:rPr>
          <w:sz w:val="28"/>
          <w:szCs w:val="28"/>
        </w:rPr>
      </w:pPr>
      <w:r w:rsidRPr="00FE0650">
        <w:rPr>
          <w:bCs/>
          <w:sz w:val="28"/>
          <w:szCs w:val="28"/>
        </w:rPr>
        <w:t xml:space="preserve">   3.</w:t>
      </w:r>
      <w:r>
        <w:rPr>
          <w:bCs/>
          <w:sz w:val="28"/>
          <w:szCs w:val="28"/>
        </w:rPr>
        <w:t xml:space="preserve"> </w:t>
      </w:r>
      <w:r>
        <w:rPr>
          <w:sz w:val="28"/>
          <w:szCs w:val="28"/>
        </w:rPr>
        <w:t>Просмотрите текст снова и выберите правильный ответ на следующие утверждения</w:t>
      </w:r>
    </w:p>
    <w:p w:rsidR="005A0499" w:rsidRPr="00751E36" w:rsidRDefault="00FE0650" w:rsidP="005A0499">
      <w:pPr>
        <w:jc w:val="both"/>
        <w:rPr>
          <w:bCs/>
        </w:rPr>
      </w:pPr>
      <w:r>
        <w:rPr>
          <w:sz w:val="28"/>
          <w:szCs w:val="28"/>
        </w:rPr>
        <w:t xml:space="preserve">   4. Составьте короткий диалог, используя профессиональную лексику текста</w:t>
      </w:r>
    </w:p>
    <w:p w:rsidR="005A0499" w:rsidRDefault="005A0499" w:rsidP="00204391">
      <w:pPr>
        <w:jc w:val="center"/>
        <w:rPr>
          <w:bCs/>
        </w:rPr>
      </w:pPr>
    </w:p>
    <w:p w:rsidR="0050002E" w:rsidRDefault="005A0499" w:rsidP="0050002E">
      <w:pPr>
        <w:jc w:val="both"/>
        <w:rPr>
          <w:b/>
          <w:bCs/>
          <w:sz w:val="28"/>
          <w:szCs w:val="28"/>
        </w:rPr>
      </w:pPr>
      <w:r w:rsidRPr="00FE0650">
        <w:rPr>
          <w:b/>
          <w:bCs/>
          <w:sz w:val="28"/>
          <w:szCs w:val="28"/>
        </w:rPr>
        <w:t>3.Критерии оценки</w:t>
      </w:r>
    </w:p>
    <w:p w:rsidR="00E727EE" w:rsidRDefault="005A0499" w:rsidP="0050002E">
      <w:pPr>
        <w:jc w:val="both"/>
        <w:rPr>
          <w:sz w:val="28"/>
          <w:szCs w:val="28"/>
        </w:rPr>
      </w:pPr>
      <w:r w:rsidRPr="00FE0650">
        <w:rPr>
          <w:b/>
          <w:bCs/>
          <w:sz w:val="28"/>
          <w:szCs w:val="28"/>
        </w:rPr>
        <w:t xml:space="preserve"> </w:t>
      </w:r>
      <w:r w:rsidR="0050002E" w:rsidRPr="0050002E">
        <w:rPr>
          <w:b/>
          <w:i/>
          <w:color w:val="000000"/>
          <w:sz w:val="28"/>
          <w:szCs w:val="28"/>
        </w:rPr>
        <w:t>Оценка</w:t>
      </w:r>
      <w:r w:rsidR="0050002E" w:rsidRPr="0050002E">
        <w:rPr>
          <w:b/>
          <w:color w:val="000000"/>
          <w:sz w:val="28"/>
          <w:szCs w:val="28"/>
        </w:rPr>
        <w:t xml:space="preserve"> «5»</w:t>
      </w:r>
      <w:r w:rsidR="0050002E" w:rsidRPr="0050002E">
        <w:rPr>
          <w:color w:val="000000"/>
          <w:sz w:val="28"/>
          <w:szCs w:val="28"/>
        </w:rPr>
        <w:t xml:space="preserve"> выставляется в том случае, если студен точно</w:t>
      </w:r>
      <w:r w:rsidR="0050002E">
        <w:rPr>
          <w:color w:val="000000"/>
        </w:rPr>
        <w:t xml:space="preserve"> </w:t>
      </w:r>
      <w:r w:rsidR="0050002E">
        <w:rPr>
          <w:bCs/>
          <w:sz w:val="28"/>
          <w:szCs w:val="28"/>
        </w:rPr>
        <w:t xml:space="preserve">определил </w:t>
      </w:r>
      <w:r w:rsidR="0050002E" w:rsidRPr="00751E36">
        <w:rPr>
          <w:bCs/>
          <w:sz w:val="28"/>
          <w:szCs w:val="28"/>
        </w:rPr>
        <w:t xml:space="preserve"> время и залог выделенной в тексте грамматической структур</w:t>
      </w:r>
      <w:r w:rsidR="0050002E">
        <w:rPr>
          <w:bCs/>
          <w:sz w:val="28"/>
          <w:szCs w:val="28"/>
        </w:rPr>
        <w:t>ы,</w:t>
      </w:r>
      <w:r w:rsidR="0050002E">
        <w:rPr>
          <w:bCs/>
          <w:sz w:val="28"/>
          <w:szCs w:val="28"/>
        </w:rPr>
        <w:br/>
      </w:r>
      <w:r w:rsidR="0050002E">
        <w:rPr>
          <w:color w:val="000000"/>
        </w:rPr>
        <w:t xml:space="preserve"> </w:t>
      </w:r>
      <w:r w:rsidR="0050002E" w:rsidRPr="00E727EE">
        <w:rPr>
          <w:color w:val="000000"/>
          <w:sz w:val="28"/>
          <w:szCs w:val="28"/>
        </w:rPr>
        <w:t>показал высокий уровень перевода указанного отрывка текста, правильно и грамотно ответил на вопросы к тексту, правильно подобрал английские эквиваленты,</w:t>
      </w:r>
      <w:r w:rsidR="0050002E">
        <w:rPr>
          <w:color w:val="000000"/>
        </w:rPr>
        <w:t xml:space="preserve"> </w:t>
      </w:r>
      <w:r w:rsidR="0050002E">
        <w:rPr>
          <w:sz w:val="28"/>
          <w:szCs w:val="28"/>
        </w:rPr>
        <w:t>составил короткий диалог, используя профессиональную лексику текста</w:t>
      </w:r>
    </w:p>
    <w:p w:rsidR="00E727EE" w:rsidRDefault="0050002E" w:rsidP="00E727EE">
      <w:pPr>
        <w:jc w:val="both"/>
        <w:rPr>
          <w:sz w:val="28"/>
          <w:szCs w:val="28"/>
        </w:rPr>
      </w:pPr>
      <w:r w:rsidRPr="008859AB">
        <w:rPr>
          <w:i/>
          <w:color w:val="000000"/>
        </w:rPr>
        <w:t xml:space="preserve"> </w:t>
      </w:r>
      <w:r w:rsidRPr="00E727EE">
        <w:rPr>
          <w:b/>
          <w:i/>
          <w:color w:val="000000"/>
          <w:sz w:val="28"/>
          <w:szCs w:val="28"/>
        </w:rPr>
        <w:t>Оценка</w:t>
      </w:r>
      <w:r w:rsidRPr="00E727EE">
        <w:rPr>
          <w:b/>
          <w:color w:val="000000"/>
          <w:sz w:val="28"/>
          <w:szCs w:val="28"/>
        </w:rPr>
        <w:t xml:space="preserve"> «4»</w:t>
      </w:r>
      <w:r w:rsidRPr="008859AB">
        <w:rPr>
          <w:color w:val="000000"/>
        </w:rPr>
        <w:t xml:space="preserve"> </w:t>
      </w:r>
      <w:r w:rsidRPr="00E727EE">
        <w:rPr>
          <w:color w:val="000000"/>
          <w:sz w:val="28"/>
          <w:szCs w:val="28"/>
        </w:rPr>
        <w:t>выставляется в том случае,</w:t>
      </w:r>
      <w:r w:rsidRPr="008859AB">
        <w:rPr>
          <w:color w:val="000000"/>
        </w:rPr>
        <w:t xml:space="preserve"> </w:t>
      </w:r>
      <w:r w:rsidR="00E727EE" w:rsidRPr="0050002E">
        <w:rPr>
          <w:color w:val="000000"/>
          <w:sz w:val="28"/>
          <w:szCs w:val="28"/>
        </w:rPr>
        <w:t>если студен точно</w:t>
      </w:r>
      <w:r w:rsidR="00E727EE">
        <w:rPr>
          <w:color w:val="000000"/>
        </w:rPr>
        <w:t xml:space="preserve"> </w:t>
      </w:r>
      <w:r w:rsidR="00E727EE">
        <w:rPr>
          <w:bCs/>
          <w:sz w:val="28"/>
          <w:szCs w:val="28"/>
        </w:rPr>
        <w:t xml:space="preserve">определил </w:t>
      </w:r>
      <w:r w:rsidR="00E727EE" w:rsidRPr="00751E36">
        <w:rPr>
          <w:bCs/>
          <w:sz w:val="28"/>
          <w:szCs w:val="28"/>
        </w:rPr>
        <w:t xml:space="preserve"> время и залог выделенной в тексте грамматической структур</w:t>
      </w:r>
      <w:r w:rsidR="00E727EE">
        <w:rPr>
          <w:bCs/>
          <w:sz w:val="28"/>
          <w:szCs w:val="28"/>
        </w:rPr>
        <w:t>ы,</w:t>
      </w:r>
      <w:r w:rsidR="00E727EE">
        <w:rPr>
          <w:color w:val="000000"/>
        </w:rPr>
        <w:t xml:space="preserve"> </w:t>
      </w:r>
      <w:r w:rsidRPr="00E727EE">
        <w:rPr>
          <w:color w:val="000000"/>
          <w:sz w:val="28"/>
          <w:szCs w:val="28"/>
        </w:rPr>
        <w:t xml:space="preserve">продемонстрировал </w:t>
      </w:r>
      <w:r w:rsidR="00E727EE">
        <w:rPr>
          <w:color w:val="000000"/>
          <w:sz w:val="28"/>
          <w:szCs w:val="28"/>
        </w:rPr>
        <w:t xml:space="preserve"> </w:t>
      </w:r>
      <w:r w:rsidRPr="00E727EE">
        <w:rPr>
          <w:color w:val="000000"/>
          <w:sz w:val="28"/>
          <w:szCs w:val="28"/>
        </w:rPr>
        <w:t>понимание основного содержания текста</w:t>
      </w:r>
      <w:r w:rsidR="00E727EE" w:rsidRPr="00E727EE">
        <w:rPr>
          <w:color w:val="000000"/>
          <w:sz w:val="28"/>
          <w:szCs w:val="28"/>
        </w:rPr>
        <w:t>, правильно подобрал английские эквиваленты,</w:t>
      </w:r>
      <w:r w:rsidR="00E727EE">
        <w:rPr>
          <w:color w:val="000000"/>
          <w:sz w:val="28"/>
          <w:szCs w:val="28"/>
        </w:rPr>
        <w:t xml:space="preserve"> </w:t>
      </w:r>
      <w:r w:rsidR="00E727EE" w:rsidRPr="00E727EE">
        <w:rPr>
          <w:color w:val="000000"/>
          <w:sz w:val="28"/>
          <w:szCs w:val="28"/>
        </w:rPr>
        <w:t>д</w:t>
      </w:r>
      <w:r w:rsidRPr="00E727EE">
        <w:rPr>
          <w:color w:val="000000"/>
          <w:sz w:val="28"/>
          <w:szCs w:val="28"/>
        </w:rPr>
        <w:t>опу</w:t>
      </w:r>
      <w:r w:rsidR="00E727EE" w:rsidRPr="00E727EE">
        <w:rPr>
          <w:color w:val="000000"/>
          <w:sz w:val="28"/>
          <w:szCs w:val="28"/>
        </w:rPr>
        <w:t xml:space="preserve">стил </w:t>
      </w:r>
      <w:r w:rsidRPr="00E727EE">
        <w:rPr>
          <w:color w:val="000000"/>
          <w:sz w:val="28"/>
          <w:szCs w:val="28"/>
        </w:rPr>
        <w:t>небольшие неточности при ответе на вопросы</w:t>
      </w:r>
      <w:r w:rsidR="00E727EE" w:rsidRPr="00E727EE">
        <w:rPr>
          <w:color w:val="000000"/>
          <w:sz w:val="28"/>
          <w:szCs w:val="28"/>
        </w:rPr>
        <w:t xml:space="preserve"> </w:t>
      </w:r>
      <w:r w:rsidR="00E727EE">
        <w:rPr>
          <w:color w:val="000000"/>
          <w:sz w:val="28"/>
          <w:szCs w:val="28"/>
        </w:rPr>
        <w:t>и незначительные ошибки при</w:t>
      </w:r>
      <w:r w:rsidR="00E727EE">
        <w:rPr>
          <w:color w:val="000000"/>
        </w:rPr>
        <w:t xml:space="preserve"> </w:t>
      </w:r>
      <w:r w:rsidR="00E727EE">
        <w:rPr>
          <w:sz w:val="28"/>
          <w:szCs w:val="28"/>
        </w:rPr>
        <w:t>составлении короткого диалога, используя профессиональную лексику текста</w:t>
      </w:r>
    </w:p>
    <w:p w:rsidR="0050002E" w:rsidRPr="0050002E" w:rsidRDefault="0050002E" w:rsidP="0050002E">
      <w:pPr>
        <w:jc w:val="both"/>
        <w:rPr>
          <w:color w:val="000000"/>
          <w:sz w:val="28"/>
          <w:szCs w:val="28"/>
        </w:rPr>
      </w:pPr>
    </w:p>
    <w:p w:rsidR="0050002E" w:rsidRDefault="0050002E" w:rsidP="0050002E">
      <w:pPr>
        <w:jc w:val="both"/>
        <w:rPr>
          <w:color w:val="000000"/>
        </w:rPr>
      </w:pPr>
      <w:r w:rsidRPr="00E727EE">
        <w:rPr>
          <w:b/>
          <w:i/>
          <w:color w:val="000000"/>
          <w:sz w:val="28"/>
          <w:szCs w:val="28"/>
        </w:rPr>
        <w:t>Оценка</w:t>
      </w:r>
      <w:r w:rsidRPr="00E727EE">
        <w:rPr>
          <w:b/>
          <w:color w:val="000000"/>
          <w:sz w:val="28"/>
          <w:szCs w:val="28"/>
        </w:rPr>
        <w:t xml:space="preserve"> «3»</w:t>
      </w:r>
      <w:r w:rsidRPr="008859AB">
        <w:rPr>
          <w:color w:val="000000"/>
        </w:rPr>
        <w:t xml:space="preserve"> </w:t>
      </w:r>
      <w:r w:rsidRPr="0090020A">
        <w:rPr>
          <w:color w:val="000000"/>
          <w:sz w:val="28"/>
          <w:szCs w:val="28"/>
        </w:rPr>
        <w:t>выставляется в том случае,</w:t>
      </w:r>
      <w:r w:rsidRPr="008859AB">
        <w:rPr>
          <w:color w:val="000000"/>
        </w:rPr>
        <w:t xml:space="preserve"> </w:t>
      </w:r>
      <w:r w:rsidR="0090020A" w:rsidRPr="00E727EE">
        <w:rPr>
          <w:color w:val="000000"/>
          <w:sz w:val="28"/>
          <w:szCs w:val="28"/>
        </w:rPr>
        <w:t xml:space="preserve">если студент </w:t>
      </w:r>
      <w:r w:rsidR="0090020A">
        <w:rPr>
          <w:color w:val="000000"/>
          <w:sz w:val="28"/>
          <w:szCs w:val="28"/>
        </w:rPr>
        <w:t xml:space="preserve">допустил ошибки в определении времени и залога грамматической структуры, </w:t>
      </w:r>
      <w:r w:rsidRPr="0090020A">
        <w:rPr>
          <w:color w:val="000000"/>
          <w:sz w:val="28"/>
          <w:szCs w:val="28"/>
        </w:rPr>
        <w:t>продемонстрировал понимание основного содержания текста</w:t>
      </w:r>
      <w:r w:rsidR="0090020A">
        <w:rPr>
          <w:color w:val="000000"/>
          <w:sz w:val="28"/>
          <w:szCs w:val="28"/>
        </w:rPr>
        <w:t>,</w:t>
      </w:r>
      <w:r w:rsidRPr="008859AB">
        <w:rPr>
          <w:color w:val="000000"/>
        </w:rPr>
        <w:t xml:space="preserve"> </w:t>
      </w:r>
      <w:r w:rsidR="0090020A" w:rsidRPr="0090020A">
        <w:rPr>
          <w:color w:val="000000"/>
          <w:sz w:val="28"/>
          <w:szCs w:val="28"/>
        </w:rPr>
        <w:t>частично</w:t>
      </w:r>
      <w:r w:rsidR="0090020A">
        <w:rPr>
          <w:color w:val="000000"/>
        </w:rPr>
        <w:t xml:space="preserve"> </w:t>
      </w:r>
      <w:r w:rsidR="0090020A" w:rsidRPr="0090020A">
        <w:rPr>
          <w:color w:val="000000"/>
          <w:sz w:val="28"/>
          <w:szCs w:val="28"/>
        </w:rPr>
        <w:t xml:space="preserve">подобрал английские </w:t>
      </w:r>
      <w:r w:rsidR="0090020A" w:rsidRPr="00E727EE">
        <w:rPr>
          <w:color w:val="000000"/>
          <w:sz w:val="28"/>
          <w:szCs w:val="28"/>
        </w:rPr>
        <w:t>эквиваленты</w:t>
      </w:r>
      <w:r w:rsidR="0090020A">
        <w:rPr>
          <w:color w:val="000000"/>
        </w:rPr>
        <w:t xml:space="preserve"> , </w:t>
      </w:r>
      <w:r w:rsidR="0090020A" w:rsidRPr="00E727EE">
        <w:rPr>
          <w:color w:val="000000"/>
          <w:sz w:val="28"/>
          <w:szCs w:val="28"/>
        </w:rPr>
        <w:t xml:space="preserve">допустил небольшие неточности при ответе на вопросы </w:t>
      </w:r>
      <w:r w:rsidR="0090020A">
        <w:rPr>
          <w:color w:val="000000"/>
          <w:sz w:val="28"/>
          <w:szCs w:val="28"/>
        </w:rPr>
        <w:t>и незначительные ошибки при</w:t>
      </w:r>
      <w:r w:rsidR="0090020A">
        <w:rPr>
          <w:color w:val="000000"/>
        </w:rPr>
        <w:t xml:space="preserve"> </w:t>
      </w:r>
      <w:r w:rsidR="0090020A">
        <w:rPr>
          <w:sz w:val="28"/>
          <w:szCs w:val="28"/>
        </w:rPr>
        <w:t>составлении короткого диалога, используя профессиональную лексику текста</w:t>
      </w:r>
    </w:p>
    <w:p w:rsidR="005A0499" w:rsidRPr="00FE0650" w:rsidRDefault="0050002E" w:rsidP="0050002E">
      <w:pPr>
        <w:jc w:val="both"/>
        <w:rPr>
          <w:b/>
          <w:bCs/>
          <w:sz w:val="28"/>
          <w:szCs w:val="28"/>
        </w:rPr>
      </w:pPr>
      <w:r w:rsidRPr="0090020A">
        <w:rPr>
          <w:b/>
          <w:i/>
          <w:color w:val="000000"/>
          <w:sz w:val="28"/>
          <w:szCs w:val="28"/>
        </w:rPr>
        <w:lastRenderedPageBreak/>
        <w:t>Оценка</w:t>
      </w:r>
      <w:r w:rsidRPr="0090020A">
        <w:rPr>
          <w:b/>
          <w:color w:val="000000"/>
          <w:sz w:val="28"/>
          <w:szCs w:val="28"/>
        </w:rPr>
        <w:t xml:space="preserve"> «2»</w:t>
      </w:r>
      <w:r w:rsidRPr="008859AB">
        <w:rPr>
          <w:color w:val="000000"/>
        </w:rPr>
        <w:t xml:space="preserve"> </w:t>
      </w:r>
      <w:r w:rsidRPr="00E727EE">
        <w:rPr>
          <w:color w:val="000000"/>
          <w:sz w:val="28"/>
          <w:szCs w:val="28"/>
        </w:rPr>
        <w:t xml:space="preserve">выставляется в том случае, если студент </w:t>
      </w:r>
      <w:r w:rsidR="0090020A">
        <w:rPr>
          <w:color w:val="000000"/>
          <w:sz w:val="28"/>
          <w:szCs w:val="28"/>
        </w:rPr>
        <w:t>допустил грубые ошибки в определении времени и залога грамматической структуры, продемонстрировал  не</w:t>
      </w:r>
      <w:r w:rsidRPr="00E727EE">
        <w:rPr>
          <w:color w:val="000000"/>
          <w:sz w:val="28"/>
          <w:szCs w:val="28"/>
        </w:rPr>
        <w:t>понимание основного содержания текста</w:t>
      </w:r>
      <w:r w:rsidR="0090020A">
        <w:rPr>
          <w:color w:val="000000"/>
          <w:sz w:val="28"/>
          <w:szCs w:val="28"/>
        </w:rPr>
        <w:t xml:space="preserve">, </w:t>
      </w:r>
      <w:r w:rsidRPr="00E727EE">
        <w:rPr>
          <w:color w:val="000000"/>
          <w:sz w:val="28"/>
          <w:szCs w:val="28"/>
        </w:rPr>
        <w:t xml:space="preserve"> не сумел ответить на вопросы к тексту</w:t>
      </w:r>
      <w:r w:rsidR="0090020A">
        <w:rPr>
          <w:color w:val="000000"/>
          <w:sz w:val="28"/>
          <w:szCs w:val="28"/>
        </w:rPr>
        <w:t xml:space="preserve"> и подобрать</w:t>
      </w:r>
      <w:r>
        <w:rPr>
          <w:color w:val="000000"/>
        </w:rPr>
        <w:t xml:space="preserve"> </w:t>
      </w:r>
      <w:r w:rsidR="0090020A" w:rsidRPr="00E727EE">
        <w:rPr>
          <w:color w:val="000000"/>
          <w:sz w:val="28"/>
          <w:szCs w:val="28"/>
        </w:rPr>
        <w:t>английские эквиваленты</w:t>
      </w:r>
      <w:r w:rsidR="0090020A">
        <w:rPr>
          <w:color w:val="000000"/>
          <w:sz w:val="28"/>
          <w:szCs w:val="28"/>
        </w:rPr>
        <w:t>, не составил</w:t>
      </w:r>
      <w:r w:rsidR="0090020A" w:rsidRPr="0090020A">
        <w:rPr>
          <w:sz w:val="28"/>
          <w:szCs w:val="28"/>
        </w:rPr>
        <w:t xml:space="preserve"> </w:t>
      </w:r>
      <w:r w:rsidR="0090020A">
        <w:rPr>
          <w:sz w:val="28"/>
          <w:szCs w:val="28"/>
        </w:rPr>
        <w:t>диалог, используя профессиональную лексику текста.</w:t>
      </w:r>
    </w:p>
    <w:p w:rsidR="005A0499" w:rsidRDefault="005A0499" w:rsidP="005A0499">
      <w:pPr>
        <w:jc w:val="both"/>
        <w:rPr>
          <w:bCs/>
        </w:rPr>
      </w:pPr>
    </w:p>
    <w:p w:rsidR="005A0499" w:rsidRDefault="005A0499" w:rsidP="00204391">
      <w:pPr>
        <w:jc w:val="center"/>
        <w:rPr>
          <w:bCs/>
        </w:rPr>
      </w:pPr>
    </w:p>
    <w:p w:rsidR="00EE7BEB" w:rsidRDefault="00EE7BEB" w:rsidP="005A0499">
      <w:pPr>
        <w:rPr>
          <w:b/>
          <w:bCs/>
          <w:sz w:val="28"/>
          <w:szCs w:val="28"/>
        </w:rPr>
      </w:pPr>
    </w:p>
    <w:p w:rsidR="005A0499" w:rsidRPr="00FE0650" w:rsidRDefault="005A0499" w:rsidP="005A0499">
      <w:pPr>
        <w:rPr>
          <w:b/>
          <w:bCs/>
          <w:sz w:val="28"/>
          <w:szCs w:val="28"/>
        </w:rPr>
      </w:pPr>
      <w:r w:rsidRPr="00FE0650">
        <w:rPr>
          <w:b/>
          <w:bCs/>
          <w:sz w:val="28"/>
          <w:szCs w:val="28"/>
        </w:rPr>
        <w:t>4.Литература:</w:t>
      </w:r>
    </w:p>
    <w:p w:rsidR="005A0499" w:rsidRPr="0050002E" w:rsidRDefault="005A0499" w:rsidP="005A0499">
      <w:pPr>
        <w:rPr>
          <w:b/>
          <w:bCs/>
          <w:sz w:val="28"/>
          <w:szCs w:val="28"/>
        </w:rPr>
      </w:pPr>
      <w:r w:rsidRPr="0050002E">
        <w:rPr>
          <w:b/>
          <w:bCs/>
          <w:sz w:val="28"/>
          <w:szCs w:val="28"/>
        </w:rPr>
        <w:t>Основные источники:</w:t>
      </w:r>
    </w:p>
    <w:p w:rsidR="005A0499" w:rsidRPr="0050002E" w:rsidRDefault="008D5423" w:rsidP="008D5423">
      <w:pPr>
        <w:rPr>
          <w:bCs/>
          <w:sz w:val="28"/>
          <w:szCs w:val="28"/>
        </w:rPr>
      </w:pPr>
      <w:r w:rsidRPr="0050002E">
        <w:rPr>
          <w:bCs/>
          <w:sz w:val="28"/>
          <w:szCs w:val="28"/>
        </w:rPr>
        <w:t xml:space="preserve">    </w:t>
      </w:r>
      <w:r w:rsidR="005A0499" w:rsidRPr="0050002E">
        <w:rPr>
          <w:bCs/>
          <w:sz w:val="28"/>
          <w:szCs w:val="28"/>
        </w:rPr>
        <w:t>1. Агабекян И.П. Английский язык./И.П. Агабекян -изд. 24-с, стер.-Ростов н/Д. Феникс, 2014.-318с (1)с (среднее профессиональное образование)</w:t>
      </w:r>
    </w:p>
    <w:p w:rsidR="00FE0650" w:rsidRPr="0050002E" w:rsidRDefault="00FE0650" w:rsidP="008D5423">
      <w:pPr>
        <w:rPr>
          <w:bCs/>
          <w:sz w:val="28"/>
          <w:szCs w:val="28"/>
        </w:rPr>
      </w:pPr>
      <w:r w:rsidRPr="0050002E">
        <w:rPr>
          <w:bCs/>
          <w:sz w:val="28"/>
          <w:szCs w:val="28"/>
        </w:rPr>
        <w:t xml:space="preserve">     </w:t>
      </w:r>
      <w:r w:rsidR="005A0499" w:rsidRPr="0050002E">
        <w:rPr>
          <w:bCs/>
          <w:sz w:val="28"/>
          <w:szCs w:val="28"/>
        </w:rPr>
        <w:t>2. Голубев А.П. Английский для технических специальностей.-</w:t>
      </w:r>
      <w:r w:rsidR="005A0499" w:rsidRPr="0050002E">
        <w:rPr>
          <w:bCs/>
          <w:sz w:val="28"/>
          <w:szCs w:val="28"/>
          <w:lang w:val="en-US"/>
        </w:rPr>
        <w:t>English</w:t>
      </w:r>
      <w:r w:rsidR="005A0499" w:rsidRPr="0050002E">
        <w:rPr>
          <w:bCs/>
          <w:sz w:val="28"/>
          <w:szCs w:val="28"/>
        </w:rPr>
        <w:t xml:space="preserve"> </w:t>
      </w:r>
      <w:r w:rsidR="005A0499" w:rsidRPr="0050002E">
        <w:rPr>
          <w:bCs/>
          <w:sz w:val="28"/>
          <w:szCs w:val="28"/>
          <w:lang w:val="en-US"/>
        </w:rPr>
        <w:t>for</w:t>
      </w:r>
      <w:r w:rsidR="005A0499" w:rsidRPr="0050002E">
        <w:rPr>
          <w:bCs/>
          <w:sz w:val="28"/>
          <w:szCs w:val="28"/>
        </w:rPr>
        <w:t xml:space="preserve"> </w:t>
      </w:r>
      <w:r w:rsidR="005A0499" w:rsidRPr="0050002E">
        <w:rPr>
          <w:bCs/>
          <w:sz w:val="28"/>
          <w:szCs w:val="28"/>
          <w:lang w:val="en-US"/>
        </w:rPr>
        <w:t>technical</w:t>
      </w:r>
      <w:r w:rsidR="005A0499" w:rsidRPr="0050002E">
        <w:rPr>
          <w:bCs/>
          <w:sz w:val="28"/>
          <w:szCs w:val="28"/>
        </w:rPr>
        <w:t xml:space="preserve"> </w:t>
      </w:r>
      <w:r w:rsidR="005A0499" w:rsidRPr="0050002E">
        <w:rPr>
          <w:bCs/>
          <w:sz w:val="28"/>
          <w:szCs w:val="28"/>
          <w:lang w:val="en-US"/>
        </w:rPr>
        <w:t>colleges</w:t>
      </w:r>
      <w:r w:rsidR="005A0499" w:rsidRPr="0050002E">
        <w:rPr>
          <w:bCs/>
          <w:sz w:val="28"/>
          <w:szCs w:val="28"/>
        </w:rPr>
        <w:t>: учебник для студентов учреждений среднего профессионального образования./А.П. Голубев, А.П. Коржавый, И.Б. Смирнова, -3-е изд. , стер.-М.:Издательский центр «Академия», 2013-208с.</w:t>
      </w:r>
    </w:p>
    <w:p w:rsidR="005A0499" w:rsidRPr="00FE0650" w:rsidRDefault="005A0499" w:rsidP="005A0499">
      <w:pPr>
        <w:jc w:val="center"/>
        <w:rPr>
          <w:bCs/>
        </w:rPr>
      </w:pPr>
      <w:r w:rsidRPr="00FE0650">
        <w:rPr>
          <w:b/>
          <w:bCs/>
          <w:sz w:val="28"/>
          <w:szCs w:val="28"/>
        </w:rPr>
        <w:t>Дополнительные источники:</w:t>
      </w:r>
      <w:r w:rsidRPr="00FE0650">
        <w:rPr>
          <w:bCs/>
          <w:sz w:val="28"/>
          <w:szCs w:val="28"/>
        </w:rPr>
        <w:t xml:space="preserve"> </w:t>
      </w:r>
    </w:p>
    <w:p w:rsidR="008D5423" w:rsidRPr="0050002E" w:rsidRDefault="00FE0650" w:rsidP="008D5423">
      <w:pPr>
        <w:rPr>
          <w:bCs/>
          <w:sz w:val="28"/>
          <w:szCs w:val="28"/>
        </w:rPr>
      </w:pPr>
      <w:r>
        <w:rPr>
          <w:bCs/>
        </w:rPr>
        <w:t xml:space="preserve">  </w:t>
      </w:r>
      <w:r w:rsidR="008D5423">
        <w:rPr>
          <w:bCs/>
        </w:rPr>
        <w:t xml:space="preserve">   </w:t>
      </w:r>
      <w:r w:rsidR="008D5423" w:rsidRPr="0050002E">
        <w:rPr>
          <w:bCs/>
          <w:sz w:val="28"/>
          <w:szCs w:val="28"/>
        </w:rPr>
        <w:t>1</w:t>
      </w:r>
      <w:r w:rsidR="005A0499" w:rsidRPr="0050002E">
        <w:rPr>
          <w:bCs/>
          <w:sz w:val="28"/>
          <w:szCs w:val="28"/>
        </w:rPr>
        <w:t>.Бизнес-курс английского языка: словарь</w:t>
      </w:r>
      <w:r w:rsidR="008D5423" w:rsidRPr="0050002E">
        <w:rPr>
          <w:bCs/>
          <w:sz w:val="28"/>
          <w:szCs w:val="28"/>
        </w:rPr>
        <w:t>-справочник/И.С. Богацкий, Н.М.</w:t>
      </w:r>
      <w:r w:rsidR="005A0499" w:rsidRPr="0050002E">
        <w:rPr>
          <w:bCs/>
          <w:sz w:val="28"/>
          <w:szCs w:val="28"/>
        </w:rPr>
        <w:t>Дюканова; под ред. И.С. Богацкого.-5-е изд., исправл.-Киев;Москва: Логос: Дом Славянской книги, 2010.-352с: ил.-(Вас ждет успех).</w:t>
      </w:r>
    </w:p>
    <w:p w:rsidR="005A0499" w:rsidRPr="0050002E" w:rsidRDefault="008D5423" w:rsidP="008D5423">
      <w:pPr>
        <w:rPr>
          <w:bCs/>
          <w:sz w:val="28"/>
          <w:szCs w:val="28"/>
        </w:rPr>
      </w:pPr>
      <w:r w:rsidRPr="0050002E">
        <w:rPr>
          <w:bCs/>
          <w:sz w:val="28"/>
          <w:szCs w:val="28"/>
        </w:rPr>
        <w:t xml:space="preserve">    </w:t>
      </w:r>
      <w:r w:rsidR="005A0499" w:rsidRPr="0050002E">
        <w:rPr>
          <w:bCs/>
          <w:sz w:val="28"/>
          <w:szCs w:val="28"/>
        </w:rPr>
        <w:t xml:space="preserve"> </w:t>
      </w:r>
      <w:r w:rsidRPr="0050002E">
        <w:rPr>
          <w:bCs/>
          <w:sz w:val="28"/>
          <w:szCs w:val="28"/>
        </w:rPr>
        <w:t xml:space="preserve">2.Англо- русский словарь </w:t>
      </w:r>
    </w:p>
    <w:p w:rsidR="005A0499" w:rsidRPr="005A0499" w:rsidRDefault="005A0499" w:rsidP="005A0499">
      <w:pPr>
        <w:jc w:val="center"/>
        <w:rPr>
          <w:b/>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FE0650" w:rsidRDefault="00FE0650" w:rsidP="007075BF">
      <w:pPr>
        <w:ind w:left="1080"/>
        <w:jc w:val="center"/>
        <w:rPr>
          <w:b/>
          <w:i/>
          <w:sz w:val="22"/>
          <w:szCs w:val="22"/>
        </w:rPr>
      </w:pPr>
    </w:p>
    <w:p w:rsidR="00FE0650" w:rsidRDefault="00FE0650" w:rsidP="007075BF">
      <w:pPr>
        <w:ind w:left="1080"/>
        <w:jc w:val="center"/>
        <w:rPr>
          <w:b/>
          <w:i/>
          <w:sz w:val="22"/>
          <w:szCs w:val="22"/>
        </w:rPr>
      </w:pPr>
    </w:p>
    <w:p w:rsidR="00FE0650" w:rsidRDefault="00FE0650" w:rsidP="007075BF">
      <w:pPr>
        <w:ind w:left="1080"/>
        <w:jc w:val="center"/>
        <w:rPr>
          <w:b/>
          <w:i/>
          <w:sz w:val="22"/>
          <w:szCs w:val="22"/>
        </w:rPr>
      </w:pPr>
    </w:p>
    <w:p w:rsidR="008D5423" w:rsidRDefault="008D5423" w:rsidP="007075BF">
      <w:pPr>
        <w:ind w:left="1080"/>
        <w:jc w:val="center"/>
        <w:rPr>
          <w:b/>
          <w:i/>
          <w:sz w:val="22"/>
          <w:szCs w:val="22"/>
        </w:rPr>
      </w:pPr>
    </w:p>
    <w:p w:rsidR="008D5423" w:rsidRDefault="008D5423"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8"/>
          <w:szCs w:val="28"/>
        </w:rPr>
      </w:pPr>
      <w:r w:rsidRPr="00A64232">
        <w:rPr>
          <w:b/>
          <w:i/>
          <w:sz w:val="28"/>
          <w:szCs w:val="28"/>
        </w:rPr>
        <w:t>Приложение</w:t>
      </w:r>
    </w:p>
    <w:p w:rsidR="00563DBD" w:rsidRPr="00A44B2F" w:rsidRDefault="00563DBD" w:rsidP="007075BF">
      <w:pPr>
        <w:ind w:left="1080"/>
        <w:jc w:val="center"/>
        <w:rPr>
          <w:b/>
          <w:i/>
          <w:sz w:val="28"/>
          <w:szCs w:val="28"/>
        </w:rPr>
      </w:pPr>
    </w:p>
    <w:p w:rsidR="0090020A" w:rsidRPr="00A44B2F" w:rsidRDefault="0090020A" w:rsidP="007075BF">
      <w:pPr>
        <w:ind w:left="1080"/>
        <w:jc w:val="center"/>
        <w:rPr>
          <w:b/>
          <w:i/>
          <w:sz w:val="22"/>
          <w:szCs w:val="22"/>
        </w:rPr>
      </w:pPr>
    </w:p>
    <w:p w:rsidR="0090020A" w:rsidRPr="00A44B2F" w:rsidRDefault="00563DBD" w:rsidP="007075BF">
      <w:pPr>
        <w:ind w:left="1080"/>
        <w:jc w:val="center"/>
        <w:rPr>
          <w:b/>
          <w:i/>
          <w:sz w:val="22"/>
          <w:szCs w:val="22"/>
        </w:rPr>
      </w:pPr>
      <w:r>
        <w:rPr>
          <w:b/>
          <w:i/>
          <w:sz w:val="22"/>
          <w:szCs w:val="22"/>
        </w:rPr>
        <w:t>Вариант 1</w:t>
      </w:r>
    </w:p>
    <w:p w:rsidR="007075BF" w:rsidRPr="00C535BA" w:rsidRDefault="007075BF" w:rsidP="00563DBD">
      <w:pPr>
        <w:jc w:val="both"/>
        <w:rPr>
          <w:b/>
          <w:i/>
          <w:sz w:val="22"/>
          <w:szCs w:val="22"/>
          <w:vertAlign w:val="superscript"/>
        </w:rPr>
      </w:pPr>
    </w:p>
    <w:p w:rsidR="00C82D83" w:rsidRPr="00A44B2F" w:rsidRDefault="00C82D83" w:rsidP="00563DBD">
      <w:pPr>
        <w:rPr>
          <w:b/>
          <w:i/>
        </w:rPr>
      </w:pPr>
    </w:p>
    <w:p w:rsidR="00821B41" w:rsidRPr="00563DBD" w:rsidRDefault="00563DBD" w:rsidP="00563DBD">
      <w:pPr>
        <w:ind w:left="142" w:hanging="142"/>
        <w:jc w:val="center"/>
        <w:rPr>
          <w:b/>
          <w:lang w:val="en-US"/>
        </w:rPr>
      </w:pPr>
      <w:r w:rsidRPr="00563DBD">
        <w:rPr>
          <w:b/>
          <w:lang w:val="en-US"/>
        </w:rPr>
        <w:t>Text</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Everything is made up of atoms. Each one of them has three particles: protons, neutrons and electrons. Electrons spin around the centre of an atom. They have a negative charge. Protons, which are in the centre of atoms, have a positive charge.</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Normally, an atom has as many protons as it has electrons. It is stable or balanced. Carbon, for example has six protons and six electrons.</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Scientists can make electrons travel from one atom to another. An atom that loses electrons is positively charged, an atom that gets more electrons is negatively charged.</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Electricity is created when electrons move between atoms. Positive atoms look for free negative electrons and attract them, so that they can be balanced.</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Electricity can pass through some objects better than through others. Conductors are materials through which electrons can travel more freely. Copper, aluminium, steel and other metals are good conductors. So are some liquids like saltwater.</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Insulators are materials in which electrons cannot move around. They stay in place. Glass, rubber, plastic or dry wood are good insulators. They are important for your safety, because without them, you couldn’t touch a hot pan or plug in a TV set.</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When electrons move through a conductor an electric current is created. A current that always flows in one direction is called a direct current (DC). A battery for example, produces a direct current. A current that flows back and forth is called an alternating current (AC).</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Electrons cannot jump freely through the air to a positively charged atom. They need a circuit to move. When a source of energy, like a battery, is connected to a light bulb the electrons can move from the battery to the light bulb and back again. We call this an electric circuit.</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Sometimes there are many circuits in an electrical device that make it work. A TV set or a computer may have millions of parts that are connected to each other in different ways.</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You can stop the current from flowing by putting a switch into the circuit. You can open the circuit and stop electrons from moving.</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A piece of metal or wire can also be used to produce heat. When an electrical current passes through such metal it can be slowed down by resistance. This causes friction and makes the wires hot. That's why you can toast your bread in a toaster or dry your hair with warm air from a hairdryer.</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color w:val="303030"/>
          <w:sz w:val="20"/>
          <w:szCs w:val="20"/>
          <w:lang w:val="en-US"/>
        </w:rPr>
        <w:t>In some cases wires can become too hot if too many electrons flow through them. Special switches, called fuses, protect the wiring in many buildings.</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b/>
          <w:bCs/>
          <w:color w:val="303030"/>
          <w:sz w:val="20"/>
          <w:szCs w:val="20"/>
          <w:lang w:val="en-US"/>
        </w:rPr>
        <w:lastRenderedPageBreak/>
        <w:t>Static electricity</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happens when there is a build-up of electrons</w:t>
      </w:r>
      <w:r w:rsidRPr="00497194">
        <w:rPr>
          <w:rFonts w:ascii="Arial" w:eastAsia="Times New Roman" w:hAnsi="Arial" w:cs="Arial"/>
          <w:color w:val="303030"/>
          <w:sz w:val="20"/>
          <w:szCs w:val="20"/>
          <w:lang w:val="en-US"/>
        </w:rPr>
        <w:br/>
      </w: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it stays in one place and then jumps to an object</w:t>
      </w:r>
      <w:r w:rsidRPr="00497194">
        <w:rPr>
          <w:rFonts w:ascii="Arial" w:eastAsia="Times New Roman" w:hAnsi="Arial" w:cs="Arial"/>
          <w:color w:val="303030"/>
          <w:sz w:val="20"/>
          <w:szCs w:val="20"/>
          <w:lang w:val="en-US"/>
        </w:rPr>
        <w:br/>
      </w: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it does not need a closed circuit to flow</w:t>
      </w:r>
      <w:r w:rsidRPr="00497194">
        <w:rPr>
          <w:rFonts w:ascii="Arial" w:eastAsia="Times New Roman" w:hAnsi="Arial" w:cs="Arial"/>
          <w:color w:val="303030"/>
          <w:sz w:val="20"/>
          <w:szCs w:val="20"/>
          <w:lang w:val="en-US"/>
        </w:rPr>
        <w:br/>
      </w: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it is the kind of electricity you feel when you rub your pullover against an object or when you drag your feet over a carpet</w:t>
      </w:r>
      <w:r w:rsidRPr="00497194">
        <w:rPr>
          <w:rFonts w:ascii="Arial" w:eastAsia="Times New Roman" w:hAnsi="Arial" w:cs="Arial"/>
          <w:color w:val="303030"/>
          <w:sz w:val="20"/>
          <w:szCs w:val="20"/>
          <w:lang w:val="en-US"/>
        </w:rPr>
        <w:br/>
      </w: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lightning is a form of static electricity</w:t>
      </w:r>
    </w:p>
    <w:p w:rsidR="00563DBD" w:rsidRPr="00497194"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b/>
          <w:bCs/>
          <w:color w:val="303030"/>
          <w:sz w:val="20"/>
          <w:szCs w:val="20"/>
          <w:lang w:val="en-US"/>
        </w:rPr>
        <w:t>Current electricity</w:t>
      </w:r>
    </w:p>
    <w:p w:rsidR="00563DBD" w:rsidRDefault="00563DBD" w:rsidP="00563DBD">
      <w:pPr>
        <w:spacing w:before="100" w:beforeAutospacing="1" w:after="100" w:afterAutospacing="1" w:line="273" w:lineRule="atLeast"/>
        <w:rPr>
          <w:rFonts w:ascii="Arial" w:eastAsia="Times New Roman" w:hAnsi="Arial" w:cs="Arial"/>
          <w:color w:val="303030"/>
          <w:sz w:val="20"/>
          <w:szCs w:val="20"/>
          <w:lang w:val="en-US"/>
        </w:rPr>
      </w:pP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happens when electrons flow freely between objects</w:t>
      </w:r>
      <w:r w:rsidRPr="00497194">
        <w:rPr>
          <w:rFonts w:ascii="Arial" w:eastAsia="Times New Roman" w:hAnsi="Arial" w:cs="Arial"/>
          <w:color w:val="303030"/>
          <w:sz w:val="20"/>
          <w:szCs w:val="20"/>
          <w:lang w:val="en-US"/>
        </w:rPr>
        <w:br/>
      </w: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it needs a conductor—something in which it can flow, like a wire</w:t>
      </w:r>
      <w:r w:rsidRPr="00497194">
        <w:rPr>
          <w:rFonts w:ascii="Arial" w:eastAsia="Times New Roman" w:hAnsi="Arial" w:cs="Arial"/>
          <w:color w:val="303030"/>
          <w:sz w:val="20"/>
          <w:szCs w:val="20"/>
          <w:lang w:val="en-US"/>
        </w:rPr>
        <w:br/>
      </w: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current electricity needs a closed circuit</w:t>
      </w:r>
      <w:r w:rsidRPr="00497194">
        <w:rPr>
          <w:rFonts w:ascii="Arial" w:eastAsia="Times New Roman" w:hAnsi="Arial" w:cs="Arial"/>
          <w:color w:val="303030"/>
          <w:sz w:val="20"/>
          <w:szCs w:val="20"/>
          <w:lang w:val="en-US"/>
        </w:rPr>
        <w:br/>
      </w: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it is in many electrical appliances in our homes - toasters, TV sets, computers</w:t>
      </w:r>
      <w:r w:rsidRPr="00497194">
        <w:rPr>
          <w:rFonts w:ascii="Arial" w:eastAsia="Times New Roman" w:hAnsi="Arial" w:cs="Arial"/>
          <w:color w:val="303030"/>
          <w:sz w:val="20"/>
          <w:szCs w:val="20"/>
          <w:lang w:val="en-US"/>
        </w:rPr>
        <w:br/>
      </w:r>
      <w:r w:rsidRPr="00497194">
        <w:rPr>
          <w:rFonts w:ascii="Arial" w:eastAsia="Times New Roman" w:hAnsi="Arial" w:cs="Arial"/>
          <w:b/>
          <w:bCs/>
          <w:color w:val="303030"/>
          <w:sz w:val="20"/>
          <w:szCs w:val="20"/>
          <w:lang w:val="en-US"/>
        </w:rPr>
        <w:t>•</w:t>
      </w:r>
      <w:r w:rsidRPr="00497194">
        <w:rPr>
          <w:rFonts w:ascii="Arial" w:eastAsia="Times New Roman" w:hAnsi="Arial" w:cs="Arial"/>
          <w:color w:val="303030"/>
          <w:sz w:val="20"/>
          <w:lang w:val="en-US"/>
        </w:rPr>
        <w:t> </w:t>
      </w:r>
      <w:r w:rsidRPr="00497194">
        <w:rPr>
          <w:rFonts w:ascii="Arial" w:eastAsia="Times New Roman" w:hAnsi="Arial" w:cs="Arial"/>
          <w:color w:val="303030"/>
          <w:sz w:val="20"/>
          <w:szCs w:val="20"/>
          <w:lang w:val="en-US"/>
        </w:rPr>
        <w:t>a battery is a form of current electricity</w:t>
      </w:r>
    </w:p>
    <w:p w:rsidR="00563DBD" w:rsidRPr="00563DBD" w:rsidRDefault="00563DBD" w:rsidP="00563DBD">
      <w:pPr>
        <w:pStyle w:val="1"/>
        <w:rPr>
          <w:b w:val="0"/>
          <w:sz w:val="24"/>
          <w:szCs w:val="24"/>
          <w:lang w:val="en-US"/>
        </w:rPr>
      </w:pPr>
      <w:r w:rsidRPr="00563DBD">
        <w:rPr>
          <w:b w:val="0"/>
          <w:sz w:val="24"/>
          <w:szCs w:val="24"/>
          <w:lang w:val="en-US"/>
        </w:rPr>
        <w:t>Answer the following questions:</w:t>
      </w:r>
    </w:p>
    <w:p w:rsidR="00563DBD" w:rsidRPr="00563DBD" w:rsidRDefault="00563DBD" w:rsidP="00563DBD">
      <w:pPr>
        <w:spacing w:line="270" w:lineRule="atLeast"/>
        <w:jc w:val="both"/>
        <w:rPr>
          <w:rFonts w:ascii="Arial" w:eastAsia="Times New Roman" w:hAnsi="Arial" w:cs="Arial"/>
          <w:color w:val="444444"/>
          <w:sz w:val="18"/>
          <w:szCs w:val="18"/>
          <w:lang w:val="en-US"/>
        </w:rPr>
      </w:pPr>
    </w:p>
    <w:p w:rsidR="00563DBD" w:rsidRPr="00563DBD" w:rsidRDefault="00563DBD" w:rsidP="00563DBD">
      <w:pPr>
        <w:numPr>
          <w:ilvl w:val="0"/>
          <w:numId w:val="48"/>
        </w:numPr>
        <w:ind w:left="360"/>
        <w:jc w:val="both"/>
        <w:rPr>
          <w:rFonts w:ascii="Arial" w:eastAsia="Times New Roman" w:hAnsi="Arial" w:cs="Arial"/>
          <w:color w:val="444444"/>
          <w:sz w:val="18"/>
          <w:szCs w:val="18"/>
          <w:lang w:val="en-US"/>
        </w:rPr>
      </w:pPr>
      <w:r w:rsidRPr="00563DBD">
        <w:rPr>
          <w:rFonts w:eastAsia="Times New Roman"/>
          <w:color w:val="444444"/>
          <w:lang w:val="en-US"/>
        </w:rPr>
        <w:t>When was found electric phenomena?</w:t>
      </w:r>
    </w:p>
    <w:p w:rsidR="00563DBD" w:rsidRPr="00563DBD" w:rsidRDefault="00563DBD" w:rsidP="00563DBD">
      <w:pPr>
        <w:numPr>
          <w:ilvl w:val="0"/>
          <w:numId w:val="48"/>
        </w:numPr>
        <w:ind w:left="360"/>
        <w:jc w:val="both"/>
        <w:rPr>
          <w:rFonts w:ascii="Arial" w:eastAsia="Times New Roman" w:hAnsi="Arial" w:cs="Arial"/>
          <w:color w:val="444444"/>
          <w:sz w:val="18"/>
          <w:szCs w:val="18"/>
          <w:lang w:val="en-US"/>
        </w:rPr>
      </w:pPr>
      <w:r w:rsidRPr="00563DBD">
        <w:rPr>
          <w:rFonts w:eastAsia="Times New Roman"/>
          <w:color w:val="444444"/>
          <w:lang w:val="en-US"/>
        </w:rPr>
        <w:t> What does a force of attraction mean?</w:t>
      </w:r>
    </w:p>
    <w:p w:rsidR="00563DBD" w:rsidRPr="00563DBD" w:rsidRDefault="00563DBD" w:rsidP="00563DBD">
      <w:pPr>
        <w:numPr>
          <w:ilvl w:val="0"/>
          <w:numId w:val="48"/>
        </w:numPr>
        <w:ind w:left="360"/>
        <w:jc w:val="both"/>
        <w:rPr>
          <w:rFonts w:ascii="Arial" w:eastAsia="Times New Roman" w:hAnsi="Arial" w:cs="Arial"/>
          <w:color w:val="444444"/>
          <w:sz w:val="18"/>
          <w:szCs w:val="18"/>
          <w:lang w:val="en-US"/>
        </w:rPr>
      </w:pPr>
      <w:r w:rsidRPr="00563DBD">
        <w:rPr>
          <w:rFonts w:eastAsia="Times New Roman"/>
          <w:color w:val="444444"/>
          <w:lang w:val="en-US"/>
        </w:rPr>
        <w:t>What kinds of   electricity are there?</w:t>
      </w:r>
    </w:p>
    <w:p w:rsidR="00563DBD" w:rsidRDefault="00563DBD" w:rsidP="00563DBD">
      <w:pPr>
        <w:jc w:val="both"/>
        <w:rPr>
          <w:rFonts w:eastAsia="Times New Roman"/>
          <w:color w:val="444444"/>
          <w:lang w:val="en-US"/>
        </w:rPr>
      </w:pPr>
    </w:p>
    <w:p w:rsidR="00563DBD" w:rsidRPr="00563DBD" w:rsidRDefault="00563DBD" w:rsidP="00563DBD">
      <w:pPr>
        <w:jc w:val="both"/>
        <w:rPr>
          <w:rFonts w:ascii="Arial" w:eastAsia="Times New Roman" w:hAnsi="Arial" w:cs="Arial"/>
          <w:color w:val="444444"/>
          <w:sz w:val="18"/>
          <w:szCs w:val="18"/>
          <w:lang w:val="en-US"/>
        </w:rPr>
      </w:pPr>
    </w:p>
    <w:p w:rsidR="00563DBD" w:rsidRDefault="00563DBD" w:rsidP="00563DBD">
      <w:pPr>
        <w:pStyle w:val="c4"/>
        <w:numPr>
          <w:ilvl w:val="0"/>
          <w:numId w:val="48"/>
        </w:numPr>
        <w:spacing w:before="0" w:beforeAutospacing="0" w:after="0" w:afterAutospacing="0" w:line="270" w:lineRule="atLeast"/>
        <w:jc w:val="both"/>
        <w:rPr>
          <w:rStyle w:val="c6"/>
          <w:color w:val="444444"/>
          <w:lang w:val="en-US"/>
        </w:rPr>
      </w:pPr>
      <w:r>
        <w:rPr>
          <w:rStyle w:val="c6"/>
          <w:color w:val="444444"/>
        </w:rPr>
        <w:t>Translate the text:</w:t>
      </w:r>
    </w:p>
    <w:p w:rsidR="00563DBD" w:rsidRPr="00563DBD" w:rsidRDefault="00563DBD" w:rsidP="00563DBD">
      <w:pPr>
        <w:pStyle w:val="c4"/>
        <w:spacing w:before="0" w:beforeAutospacing="0" w:after="0" w:afterAutospacing="0" w:line="270" w:lineRule="atLeast"/>
        <w:jc w:val="both"/>
        <w:rPr>
          <w:rFonts w:ascii="Arial" w:hAnsi="Arial" w:cs="Arial"/>
          <w:color w:val="444444"/>
          <w:sz w:val="18"/>
          <w:szCs w:val="18"/>
          <w:lang w:val="en-US"/>
        </w:rPr>
      </w:pPr>
    </w:p>
    <w:p w:rsidR="00563DBD" w:rsidRDefault="00563DBD" w:rsidP="00563DBD">
      <w:pPr>
        <w:pStyle w:val="c4"/>
        <w:spacing w:before="0" w:beforeAutospacing="0" w:after="0" w:afterAutospacing="0" w:line="270" w:lineRule="atLeast"/>
        <w:jc w:val="both"/>
        <w:rPr>
          <w:rFonts w:ascii="Arial" w:hAnsi="Arial" w:cs="Arial"/>
          <w:color w:val="444444"/>
          <w:sz w:val="18"/>
          <w:szCs w:val="18"/>
        </w:rPr>
      </w:pPr>
      <w:r>
        <w:rPr>
          <w:rStyle w:val="c6"/>
          <w:color w:val="444444"/>
        </w:rPr>
        <w:t>Оборудования работающего на основе использования возобновляемых источников энергии для автономного тепло- и электроснабжения частных домов и зданий. С его помощью можно частично или полностью покрыть энергозатраты практически любого объекта.    </w:t>
      </w:r>
    </w:p>
    <w:p w:rsidR="00563DBD" w:rsidRDefault="00563DBD" w:rsidP="00563DBD">
      <w:pPr>
        <w:pStyle w:val="c4"/>
        <w:spacing w:before="0" w:beforeAutospacing="0" w:after="0" w:afterAutospacing="0" w:line="270" w:lineRule="atLeast"/>
        <w:jc w:val="both"/>
        <w:rPr>
          <w:rFonts w:ascii="Arial" w:hAnsi="Arial" w:cs="Arial"/>
          <w:color w:val="444444"/>
          <w:sz w:val="18"/>
          <w:szCs w:val="18"/>
        </w:rPr>
      </w:pPr>
      <w:r>
        <w:rPr>
          <w:rStyle w:val="c6"/>
          <w:color w:val="444444"/>
        </w:rPr>
        <w:t>- солнечные вакуумные водонагреватели для круглогодичного производства горячей воды</w:t>
      </w:r>
    </w:p>
    <w:p w:rsidR="00563DBD" w:rsidRDefault="00563DBD" w:rsidP="00563DBD">
      <w:pPr>
        <w:pStyle w:val="c4"/>
        <w:spacing w:before="0" w:beforeAutospacing="0" w:after="0" w:afterAutospacing="0" w:line="270" w:lineRule="atLeast"/>
        <w:jc w:val="both"/>
        <w:rPr>
          <w:rFonts w:ascii="Arial" w:hAnsi="Arial" w:cs="Arial"/>
          <w:color w:val="444444"/>
          <w:sz w:val="18"/>
          <w:szCs w:val="18"/>
        </w:rPr>
      </w:pPr>
      <w:r>
        <w:rPr>
          <w:rStyle w:val="c6"/>
          <w:color w:val="444444"/>
        </w:rPr>
        <w:t> - ветрогенераторы для выработки электроэнергии.</w:t>
      </w:r>
    </w:p>
    <w:p w:rsidR="00563DBD" w:rsidRDefault="00563DBD" w:rsidP="00563DBD">
      <w:pPr>
        <w:pStyle w:val="c4"/>
        <w:spacing w:before="0" w:beforeAutospacing="0" w:after="0" w:afterAutospacing="0" w:line="270" w:lineRule="atLeast"/>
        <w:jc w:val="both"/>
        <w:rPr>
          <w:rFonts w:ascii="Arial" w:hAnsi="Arial" w:cs="Arial"/>
          <w:color w:val="444444"/>
          <w:sz w:val="18"/>
          <w:szCs w:val="18"/>
        </w:rPr>
      </w:pPr>
      <w:r>
        <w:rPr>
          <w:rStyle w:val="c6"/>
          <w:color w:val="444444"/>
        </w:rPr>
        <w:t> - солнечные фотоэлектрические батареи и товары на их основе – зарядные устройства, фонари.</w:t>
      </w:r>
    </w:p>
    <w:p w:rsidR="00563DBD" w:rsidRDefault="00563DBD" w:rsidP="00563DBD">
      <w:pPr>
        <w:pStyle w:val="c4"/>
        <w:spacing w:before="0" w:beforeAutospacing="0" w:after="0" w:afterAutospacing="0" w:line="270" w:lineRule="atLeast"/>
        <w:jc w:val="both"/>
        <w:rPr>
          <w:rStyle w:val="c6"/>
          <w:color w:val="444444"/>
          <w:lang w:val="en-US"/>
        </w:rPr>
      </w:pPr>
      <w:r>
        <w:rPr>
          <w:rStyle w:val="c6"/>
          <w:color w:val="444444"/>
        </w:rPr>
        <w:t> - энергоэффективные светодиодные лампы</w:t>
      </w:r>
    </w:p>
    <w:p w:rsidR="00563DBD" w:rsidRDefault="00563DBD" w:rsidP="00563DBD">
      <w:pPr>
        <w:pStyle w:val="c4"/>
        <w:spacing w:before="0" w:beforeAutospacing="0" w:after="0" w:afterAutospacing="0" w:line="270" w:lineRule="atLeast"/>
        <w:jc w:val="both"/>
        <w:rPr>
          <w:rStyle w:val="c6"/>
          <w:color w:val="444444"/>
          <w:lang w:val="en-US"/>
        </w:rPr>
      </w:pPr>
    </w:p>
    <w:p w:rsidR="00563DBD" w:rsidRPr="00563DBD" w:rsidRDefault="00563DBD" w:rsidP="00563DBD">
      <w:pPr>
        <w:pStyle w:val="c4"/>
        <w:numPr>
          <w:ilvl w:val="0"/>
          <w:numId w:val="48"/>
        </w:numPr>
        <w:spacing w:before="0" w:beforeAutospacing="0" w:after="0" w:afterAutospacing="0" w:line="270" w:lineRule="atLeast"/>
        <w:jc w:val="both"/>
        <w:rPr>
          <w:rStyle w:val="c6"/>
          <w:color w:val="444444"/>
          <w:lang w:val="en-US"/>
        </w:rPr>
      </w:pPr>
      <w:r>
        <w:rPr>
          <w:rStyle w:val="c6"/>
          <w:color w:val="444444"/>
          <w:lang w:val="en-US"/>
        </w:rPr>
        <w:t>Match the following words:</w:t>
      </w:r>
    </w:p>
    <w:p w:rsidR="00563DBD" w:rsidRPr="00563DBD" w:rsidRDefault="00563DBD" w:rsidP="00563DBD">
      <w:pPr>
        <w:pStyle w:val="c4"/>
        <w:spacing w:before="0" w:beforeAutospacing="0" w:after="0" w:afterAutospacing="0" w:line="270" w:lineRule="atLeast"/>
        <w:jc w:val="both"/>
        <w:rPr>
          <w:rFonts w:ascii="Arial" w:hAnsi="Arial" w:cs="Arial"/>
          <w:color w:val="444444"/>
          <w:sz w:val="18"/>
          <w:szCs w:val="18"/>
          <w:lang w:val="en-US"/>
        </w:rPr>
      </w:pPr>
    </w:p>
    <w:tbl>
      <w:tblPr>
        <w:tblW w:w="9905" w:type="dxa"/>
        <w:tblLayout w:type="fixed"/>
        <w:tblLook w:val="0000" w:firstRow="0" w:lastRow="0" w:firstColumn="0" w:lastColumn="0" w:noHBand="0" w:noVBand="0"/>
      </w:tblPr>
      <w:tblGrid>
        <w:gridCol w:w="4952"/>
        <w:gridCol w:w="4953"/>
      </w:tblGrid>
      <w:tr w:rsidR="00563DBD" w:rsidRPr="00563DBD" w:rsidTr="0094735A">
        <w:tc>
          <w:tcPr>
            <w:tcW w:w="4952" w:type="dxa"/>
            <w:tcBorders>
              <w:top w:val="nil"/>
              <w:left w:val="nil"/>
              <w:bottom w:val="nil"/>
              <w:right w:val="nil"/>
            </w:tcBorders>
          </w:tcPr>
          <w:p w:rsidR="00563DBD" w:rsidRPr="00563DBD" w:rsidRDefault="00563DBD" w:rsidP="00563DBD">
            <w:pPr>
              <w:numPr>
                <w:ilvl w:val="0"/>
                <w:numId w:val="49"/>
              </w:numPr>
              <w:tabs>
                <w:tab w:val="left" w:pos="720"/>
              </w:tabs>
              <w:rPr>
                <w:lang w:val="en-US"/>
              </w:rPr>
            </w:pPr>
            <w:r w:rsidRPr="00563DBD">
              <w:rPr>
                <w:lang w:val="en-US"/>
              </w:rPr>
              <w:t>Consider</w:t>
            </w:r>
          </w:p>
          <w:p w:rsidR="00563DBD" w:rsidRPr="00563DBD" w:rsidRDefault="00563DBD" w:rsidP="00563DBD">
            <w:pPr>
              <w:numPr>
                <w:ilvl w:val="0"/>
                <w:numId w:val="49"/>
              </w:numPr>
              <w:tabs>
                <w:tab w:val="left" w:pos="720"/>
              </w:tabs>
              <w:rPr>
                <w:lang w:val="en-US"/>
              </w:rPr>
            </w:pPr>
            <w:r w:rsidRPr="00563DBD">
              <w:rPr>
                <w:lang w:val="en-US"/>
              </w:rPr>
              <w:t>achieve</w:t>
            </w:r>
          </w:p>
          <w:p w:rsidR="00563DBD" w:rsidRPr="00563DBD" w:rsidRDefault="00563DBD" w:rsidP="00563DBD">
            <w:pPr>
              <w:numPr>
                <w:ilvl w:val="0"/>
                <w:numId w:val="49"/>
              </w:numPr>
              <w:tabs>
                <w:tab w:val="left" w:pos="720"/>
              </w:tabs>
              <w:rPr>
                <w:lang w:val="en-US"/>
              </w:rPr>
            </w:pPr>
            <w:r w:rsidRPr="00563DBD">
              <w:rPr>
                <w:lang w:val="en-US"/>
              </w:rPr>
              <w:t>humidity</w:t>
            </w:r>
          </w:p>
          <w:p w:rsidR="00563DBD" w:rsidRPr="00563DBD" w:rsidRDefault="00563DBD" w:rsidP="00563DBD">
            <w:pPr>
              <w:numPr>
                <w:ilvl w:val="0"/>
                <w:numId w:val="49"/>
              </w:numPr>
              <w:tabs>
                <w:tab w:val="left" w:pos="720"/>
              </w:tabs>
              <w:rPr>
                <w:lang w:val="en-US"/>
              </w:rPr>
            </w:pPr>
            <w:r w:rsidRPr="00563DBD">
              <w:rPr>
                <w:lang w:val="en-US"/>
              </w:rPr>
              <w:t>require</w:t>
            </w:r>
          </w:p>
          <w:p w:rsidR="00563DBD" w:rsidRPr="00563DBD" w:rsidRDefault="00563DBD" w:rsidP="00563DBD">
            <w:pPr>
              <w:numPr>
                <w:ilvl w:val="0"/>
                <w:numId w:val="49"/>
              </w:numPr>
              <w:tabs>
                <w:tab w:val="left" w:pos="720"/>
              </w:tabs>
              <w:rPr>
                <w:lang w:val="en-US"/>
              </w:rPr>
            </w:pPr>
            <w:r w:rsidRPr="00563DBD">
              <w:rPr>
                <w:lang w:val="en-US"/>
              </w:rPr>
              <w:t>provide</w:t>
            </w:r>
          </w:p>
          <w:p w:rsidR="00563DBD" w:rsidRPr="00563DBD" w:rsidRDefault="00563DBD" w:rsidP="00563DBD">
            <w:pPr>
              <w:numPr>
                <w:ilvl w:val="0"/>
                <w:numId w:val="49"/>
              </w:numPr>
              <w:tabs>
                <w:tab w:val="left" w:pos="720"/>
              </w:tabs>
              <w:rPr>
                <w:lang w:val="en-US"/>
              </w:rPr>
            </w:pPr>
            <w:r w:rsidRPr="00563DBD">
              <w:rPr>
                <w:lang w:val="en-US"/>
              </w:rPr>
              <w:t>advise</w:t>
            </w:r>
          </w:p>
          <w:p w:rsidR="00563DBD" w:rsidRPr="00563DBD" w:rsidRDefault="00563DBD" w:rsidP="00563DBD">
            <w:pPr>
              <w:numPr>
                <w:ilvl w:val="0"/>
                <w:numId w:val="49"/>
              </w:numPr>
              <w:tabs>
                <w:tab w:val="left" w:pos="720"/>
              </w:tabs>
              <w:rPr>
                <w:lang w:val="en-US"/>
              </w:rPr>
            </w:pPr>
            <w:r w:rsidRPr="00563DBD">
              <w:rPr>
                <w:lang w:val="en-US"/>
              </w:rPr>
              <w:t>ductwork</w:t>
            </w:r>
          </w:p>
          <w:p w:rsidR="00563DBD" w:rsidRPr="00563DBD" w:rsidRDefault="00563DBD" w:rsidP="00563DBD">
            <w:pPr>
              <w:numPr>
                <w:ilvl w:val="0"/>
                <w:numId w:val="49"/>
              </w:numPr>
              <w:tabs>
                <w:tab w:val="left" w:pos="720"/>
              </w:tabs>
              <w:rPr>
                <w:lang w:val="en-US"/>
              </w:rPr>
            </w:pPr>
            <w:r w:rsidRPr="00563DBD">
              <w:rPr>
                <w:lang w:val="en-US"/>
              </w:rPr>
              <w:t>flexibility</w:t>
            </w:r>
          </w:p>
          <w:p w:rsidR="00563DBD" w:rsidRPr="00563DBD" w:rsidRDefault="00563DBD" w:rsidP="00563DBD">
            <w:pPr>
              <w:numPr>
                <w:ilvl w:val="0"/>
                <w:numId w:val="49"/>
              </w:numPr>
              <w:tabs>
                <w:tab w:val="left" w:pos="720"/>
              </w:tabs>
              <w:rPr>
                <w:lang w:val="en-US"/>
              </w:rPr>
            </w:pPr>
            <w:r w:rsidRPr="00563DBD">
              <w:rPr>
                <w:lang w:val="en-US"/>
              </w:rPr>
              <w:t>steadily</w:t>
            </w:r>
          </w:p>
          <w:p w:rsidR="00563DBD" w:rsidRPr="00563DBD" w:rsidRDefault="00563DBD" w:rsidP="00563DBD">
            <w:pPr>
              <w:numPr>
                <w:ilvl w:val="0"/>
                <w:numId w:val="49"/>
              </w:numPr>
              <w:tabs>
                <w:tab w:val="left" w:pos="720"/>
              </w:tabs>
              <w:rPr>
                <w:lang w:val="en-US"/>
              </w:rPr>
            </w:pPr>
            <w:r w:rsidRPr="00563DBD">
              <w:rPr>
                <w:lang w:val="en-US"/>
              </w:rPr>
              <w:t>surge</w:t>
            </w:r>
          </w:p>
          <w:p w:rsidR="00563DBD" w:rsidRPr="00563DBD" w:rsidRDefault="00563DBD" w:rsidP="00563DBD">
            <w:pPr>
              <w:numPr>
                <w:ilvl w:val="0"/>
                <w:numId w:val="49"/>
              </w:numPr>
              <w:tabs>
                <w:tab w:val="left" w:pos="720"/>
              </w:tabs>
              <w:rPr>
                <w:lang w:val="en-US"/>
              </w:rPr>
            </w:pPr>
            <w:r w:rsidRPr="00563DBD">
              <w:rPr>
                <w:lang w:val="en-US"/>
              </w:rPr>
              <w:t>build up</w:t>
            </w:r>
          </w:p>
          <w:p w:rsidR="00563DBD" w:rsidRPr="00563DBD" w:rsidRDefault="00563DBD" w:rsidP="00563DBD">
            <w:pPr>
              <w:numPr>
                <w:ilvl w:val="0"/>
                <w:numId w:val="49"/>
              </w:numPr>
              <w:tabs>
                <w:tab w:val="left" w:pos="720"/>
              </w:tabs>
              <w:rPr>
                <w:lang w:val="en-US"/>
              </w:rPr>
            </w:pPr>
            <w:r w:rsidRPr="00563DBD">
              <w:rPr>
                <w:lang w:val="en-US"/>
              </w:rPr>
              <w:t>destroy</w:t>
            </w:r>
          </w:p>
          <w:p w:rsidR="00563DBD" w:rsidRPr="00563DBD" w:rsidRDefault="00563DBD" w:rsidP="00563DBD">
            <w:pPr>
              <w:numPr>
                <w:ilvl w:val="0"/>
                <w:numId w:val="49"/>
              </w:numPr>
              <w:tabs>
                <w:tab w:val="left" w:pos="720"/>
              </w:tabs>
              <w:rPr>
                <w:lang w:val="en-US"/>
              </w:rPr>
            </w:pPr>
            <w:r w:rsidRPr="00563DBD">
              <w:rPr>
                <w:lang w:val="en-US"/>
              </w:rPr>
              <w:t>equipment</w:t>
            </w:r>
          </w:p>
          <w:p w:rsidR="00563DBD" w:rsidRPr="00563DBD" w:rsidRDefault="00563DBD" w:rsidP="00563DBD">
            <w:pPr>
              <w:numPr>
                <w:ilvl w:val="0"/>
                <w:numId w:val="49"/>
              </w:numPr>
              <w:tabs>
                <w:tab w:val="left" w:pos="720"/>
              </w:tabs>
              <w:rPr>
                <w:lang w:val="en-US"/>
              </w:rPr>
            </w:pPr>
            <w:r w:rsidRPr="00563DBD">
              <w:rPr>
                <w:lang w:val="en-US"/>
              </w:rPr>
              <w:t>availability</w:t>
            </w:r>
          </w:p>
          <w:p w:rsidR="00563DBD" w:rsidRPr="00563DBD" w:rsidRDefault="00563DBD" w:rsidP="00563DBD">
            <w:pPr>
              <w:numPr>
                <w:ilvl w:val="0"/>
                <w:numId w:val="49"/>
              </w:numPr>
              <w:tabs>
                <w:tab w:val="left" w:pos="720"/>
              </w:tabs>
              <w:rPr>
                <w:lang w:val="en-US"/>
              </w:rPr>
            </w:pPr>
            <w:r w:rsidRPr="00563DBD">
              <w:rPr>
                <w:lang w:val="en-US"/>
              </w:rPr>
              <w:t>obtain</w:t>
            </w:r>
          </w:p>
          <w:p w:rsidR="00563DBD" w:rsidRPr="00563DBD" w:rsidRDefault="00563DBD" w:rsidP="00563DBD">
            <w:pPr>
              <w:numPr>
                <w:ilvl w:val="0"/>
                <w:numId w:val="49"/>
              </w:numPr>
              <w:tabs>
                <w:tab w:val="left" w:pos="720"/>
              </w:tabs>
              <w:rPr>
                <w:lang w:val="en-US"/>
              </w:rPr>
            </w:pPr>
            <w:r w:rsidRPr="00563DBD">
              <w:rPr>
                <w:lang w:val="en-US"/>
              </w:rPr>
              <w:lastRenderedPageBreak/>
              <w:t>estimate</w:t>
            </w:r>
          </w:p>
          <w:p w:rsidR="00563DBD" w:rsidRPr="00563DBD" w:rsidRDefault="00563DBD" w:rsidP="00563DBD">
            <w:pPr>
              <w:numPr>
                <w:ilvl w:val="0"/>
                <w:numId w:val="49"/>
              </w:numPr>
              <w:tabs>
                <w:tab w:val="left" w:pos="720"/>
              </w:tabs>
              <w:rPr>
                <w:lang w:val="en-US"/>
              </w:rPr>
            </w:pPr>
            <w:r w:rsidRPr="00563DBD">
              <w:rPr>
                <w:lang w:val="en-US"/>
              </w:rPr>
              <w:t>expensive</w:t>
            </w:r>
          </w:p>
          <w:p w:rsidR="00563DBD" w:rsidRPr="00563DBD" w:rsidRDefault="00563DBD" w:rsidP="00563DBD">
            <w:pPr>
              <w:numPr>
                <w:ilvl w:val="0"/>
                <w:numId w:val="49"/>
              </w:numPr>
              <w:tabs>
                <w:tab w:val="left" w:pos="720"/>
              </w:tabs>
              <w:rPr>
                <w:lang w:val="en-US"/>
              </w:rPr>
            </w:pPr>
            <w:r w:rsidRPr="00563DBD">
              <w:rPr>
                <w:lang w:val="en-US"/>
              </w:rPr>
              <w:t>necessary</w:t>
            </w:r>
          </w:p>
        </w:tc>
        <w:tc>
          <w:tcPr>
            <w:tcW w:w="4953" w:type="dxa"/>
            <w:tcBorders>
              <w:top w:val="nil"/>
              <w:left w:val="nil"/>
              <w:bottom w:val="nil"/>
              <w:right w:val="nil"/>
            </w:tcBorders>
          </w:tcPr>
          <w:p w:rsidR="00563DBD" w:rsidRPr="00563DBD" w:rsidRDefault="00563DBD" w:rsidP="00563DBD">
            <w:pPr>
              <w:numPr>
                <w:ilvl w:val="0"/>
                <w:numId w:val="50"/>
              </w:numPr>
              <w:tabs>
                <w:tab w:val="left" w:pos="720"/>
              </w:tabs>
            </w:pPr>
            <w:r w:rsidRPr="00563DBD">
              <w:rPr>
                <w:rFonts w:ascii="Times New Roman CYR" w:hAnsi="Times New Roman CYR"/>
              </w:rPr>
              <w:lastRenderedPageBreak/>
              <w:t>учитывать</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достигать, получать</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влажность</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требовать</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обеспечивать</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советовать</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трубопровод</w:t>
            </w:r>
          </w:p>
          <w:p w:rsidR="00563DBD" w:rsidRPr="00563DBD" w:rsidRDefault="00563DBD" w:rsidP="00563DBD">
            <w:pPr>
              <w:numPr>
                <w:ilvl w:val="0"/>
                <w:numId w:val="50"/>
              </w:numPr>
              <w:tabs>
                <w:tab w:val="left" w:pos="720"/>
              </w:tabs>
            </w:pPr>
            <w:r w:rsidRPr="00563DBD">
              <w:rPr>
                <w:rFonts w:ascii="Times New Roman CYR" w:hAnsi="Times New Roman CYR"/>
              </w:rPr>
              <w:t>гибкость</w:t>
            </w:r>
          </w:p>
          <w:p w:rsidR="00563DBD" w:rsidRPr="00563DBD" w:rsidRDefault="00563DBD" w:rsidP="00563DBD">
            <w:pPr>
              <w:numPr>
                <w:ilvl w:val="0"/>
                <w:numId w:val="50"/>
              </w:numPr>
              <w:tabs>
                <w:tab w:val="left" w:pos="720"/>
              </w:tabs>
            </w:pPr>
            <w:r w:rsidRPr="00563DBD">
              <w:rPr>
                <w:rFonts w:ascii="Times New Roman CYR" w:hAnsi="Times New Roman CYR"/>
              </w:rPr>
              <w:t>постоянно</w:t>
            </w:r>
          </w:p>
          <w:p w:rsidR="00563DBD" w:rsidRPr="00563DBD" w:rsidRDefault="00563DBD" w:rsidP="00563DBD">
            <w:pPr>
              <w:numPr>
                <w:ilvl w:val="0"/>
                <w:numId w:val="50"/>
              </w:numPr>
              <w:tabs>
                <w:tab w:val="left" w:pos="720"/>
              </w:tabs>
            </w:pPr>
            <w:r w:rsidRPr="00563DBD">
              <w:rPr>
                <w:rFonts w:ascii="Times New Roman CYR" w:hAnsi="Times New Roman CYR"/>
              </w:rPr>
              <w:t>подъем, рост</w:t>
            </w:r>
          </w:p>
          <w:p w:rsidR="00563DBD" w:rsidRPr="00563DBD" w:rsidRDefault="00563DBD" w:rsidP="00563DBD">
            <w:pPr>
              <w:numPr>
                <w:ilvl w:val="0"/>
                <w:numId w:val="50"/>
              </w:numPr>
              <w:tabs>
                <w:tab w:val="left" w:pos="720"/>
              </w:tabs>
            </w:pPr>
            <w:r w:rsidRPr="00563DBD">
              <w:rPr>
                <w:rFonts w:ascii="Times New Roman CYR" w:hAnsi="Times New Roman CYR"/>
              </w:rPr>
              <w:t>создавать постепенно</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разрушать</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оборудование</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наличие</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получать</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lastRenderedPageBreak/>
              <w:t>оценивать</w:t>
            </w:r>
          </w:p>
          <w:p w:rsidR="00563DBD" w:rsidRPr="00563DBD" w:rsidRDefault="00563DBD" w:rsidP="00563DBD">
            <w:pPr>
              <w:numPr>
                <w:ilvl w:val="0"/>
                <w:numId w:val="50"/>
              </w:numPr>
              <w:tabs>
                <w:tab w:val="left" w:pos="720"/>
              </w:tabs>
              <w:rPr>
                <w:rFonts w:ascii="Times New Roman CYR" w:hAnsi="Times New Roman CYR"/>
              </w:rPr>
            </w:pPr>
            <w:r w:rsidRPr="00563DBD">
              <w:rPr>
                <w:rFonts w:ascii="Times New Roman CYR" w:hAnsi="Times New Roman CYR"/>
              </w:rPr>
              <w:t>дорогой</w:t>
            </w:r>
          </w:p>
          <w:p w:rsidR="00563DBD" w:rsidRPr="00563DBD" w:rsidRDefault="00563DBD" w:rsidP="00563DBD">
            <w:pPr>
              <w:numPr>
                <w:ilvl w:val="0"/>
                <w:numId w:val="50"/>
              </w:numPr>
              <w:tabs>
                <w:tab w:val="left" w:pos="720"/>
              </w:tabs>
            </w:pPr>
            <w:r w:rsidRPr="00563DBD">
              <w:rPr>
                <w:rFonts w:ascii="Times New Roman CYR" w:hAnsi="Times New Roman CYR"/>
              </w:rPr>
              <w:t>необходимый</w:t>
            </w:r>
          </w:p>
        </w:tc>
      </w:tr>
    </w:tbl>
    <w:p w:rsidR="00563DBD" w:rsidRPr="00563DBD" w:rsidRDefault="00563DBD" w:rsidP="00563DBD">
      <w:pPr>
        <w:jc w:val="center"/>
        <w:rPr>
          <w:b/>
        </w:rPr>
      </w:pPr>
    </w:p>
    <w:p w:rsidR="00563DBD" w:rsidRPr="00497194" w:rsidRDefault="00563DBD" w:rsidP="00563DBD">
      <w:pPr>
        <w:spacing w:before="100" w:beforeAutospacing="1" w:after="100" w:afterAutospacing="1" w:line="273" w:lineRule="atLeast"/>
        <w:jc w:val="center"/>
        <w:rPr>
          <w:rFonts w:eastAsia="Times New Roman"/>
          <w:color w:val="303030"/>
        </w:rPr>
      </w:pPr>
      <w:r w:rsidRPr="00563DBD">
        <w:rPr>
          <w:rFonts w:eastAsia="Times New Roman"/>
          <w:color w:val="303030"/>
        </w:rPr>
        <w:t>Вариант 2</w:t>
      </w:r>
    </w:p>
    <w:p w:rsidR="000217A4" w:rsidRDefault="00563DBD" w:rsidP="00E31FC1">
      <w:pPr>
        <w:jc w:val="center"/>
        <w:rPr>
          <w:b/>
          <w:lang w:val="en-US"/>
        </w:rPr>
      </w:pPr>
      <w:r>
        <w:rPr>
          <w:b/>
          <w:lang w:val="en-US"/>
        </w:rPr>
        <w:t>Text</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A battery has liquid or paste in it that helps it produce electric charges. The flat end of the battery has a negative charge and the end with the bump has a positive charge.</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When you link a wire between both ends a current flows. When the current passes through a light bulb electric energy is converted into light.</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The chemicals in the battery keep the ends charged and the battery going. As times passes, the chemical becomes weaker and weaker and the battery cannot produce any more energy.</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Generators are used to transform mechanical energy into electrical energy. A magnet rotates inside a coil of wire. When the magnet moves, an electric current is produced in the wire.</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Most power stations use turbines to make the generator rotate. Water is heated to make steam, which pushes the blades of the turbine. Gas, oil or coal can be used to heat the water. Some countries build power stations on rivers, where the moving water pushes the turbine blades.</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Electricity is measured in watts, named after James Watt who invented the steam engine. It would take about 750 watts to equal one horsepower.</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A kilowatt-hour is the energy of 1,000 watts that work for one hour. If, for example, you use a 100-watt light bulb for 10 hours you have used 1 kilowatt of electricity.</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The electricity produced by a generator travels along cables to a transformer that changes the voltage of electricity. Power lines carry the high-voltage electricity over very long distances. When it reaches your home town another transformer lowers the voltage and smaller power lines bring it to homes, offices and factories.</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It is important to understand why and how you can protect yourself from electrical injuries.</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Electric shock occurs when an electric current passes through your body. It can lead to heart failure and can damage other parts of your body. It can also burn your skin and other body tissues.</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A very weak electrical object, like a battery, cannot do any harm to you, but inside the house you have devices and machines that use 220 volts.</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Most machines in your house have safety features to protect you. It something goes wrong, a special wire leads the electricity to the ground where nothing can happen.</w:t>
      </w:r>
    </w:p>
    <w:p w:rsidR="00563DBD" w:rsidRPr="00563DBD" w:rsidRDefault="00563DBD" w:rsidP="00563DBD">
      <w:pPr>
        <w:pStyle w:val="afa"/>
        <w:spacing w:line="273" w:lineRule="atLeast"/>
        <w:rPr>
          <w:rFonts w:ascii="Arial" w:hAnsi="Arial" w:cs="Arial"/>
          <w:color w:val="303030"/>
          <w:sz w:val="20"/>
          <w:szCs w:val="20"/>
          <w:lang w:val="en-US"/>
        </w:rPr>
      </w:pPr>
      <w:r w:rsidRPr="00563DBD">
        <w:rPr>
          <w:rFonts w:ascii="Arial" w:hAnsi="Arial" w:cs="Arial"/>
          <w:color w:val="303030"/>
          <w:sz w:val="20"/>
          <w:szCs w:val="20"/>
          <w:lang w:val="en-US"/>
        </w:rPr>
        <w:t>There are also electrical dangers outside your house. Trees that touch power lines can be dangerous. Lightning has more than enough electricity to kill a person. If you get caught in a thunderstorm stay away from open fields and high places. One of the safest places is your car, because lightning will only hit the outside metal of the car.</w:t>
      </w:r>
    </w:p>
    <w:p w:rsidR="00563DBD" w:rsidRPr="00563DBD" w:rsidRDefault="00563DBD" w:rsidP="00563DBD">
      <w:pPr>
        <w:pStyle w:val="1"/>
        <w:rPr>
          <w:b w:val="0"/>
          <w:sz w:val="24"/>
          <w:szCs w:val="24"/>
          <w:lang w:val="en-US"/>
        </w:rPr>
      </w:pPr>
      <w:r w:rsidRPr="00563DBD">
        <w:rPr>
          <w:b w:val="0"/>
          <w:sz w:val="24"/>
          <w:szCs w:val="24"/>
          <w:lang w:val="en-US"/>
        </w:rPr>
        <w:t>Answer the following questions:</w:t>
      </w:r>
    </w:p>
    <w:p w:rsidR="00563DBD" w:rsidRPr="00563DBD" w:rsidRDefault="00563DBD" w:rsidP="00563DBD">
      <w:pPr>
        <w:spacing w:line="270" w:lineRule="atLeast"/>
        <w:jc w:val="both"/>
        <w:rPr>
          <w:rFonts w:ascii="Arial" w:eastAsia="Times New Roman" w:hAnsi="Arial" w:cs="Arial"/>
          <w:color w:val="444444"/>
          <w:sz w:val="18"/>
          <w:szCs w:val="18"/>
          <w:lang w:val="en-US"/>
        </w:rPr>
      </w:pPr>
    </w:p>
    <w:p w:rsidR="00563DBD" w:rsidRPr="00563DBD" w:rsidRDefault="00563DBD" w:rsidP="00563DBD">
      <w:pPr>
        <w:numPr>
          <w:ilvl w:val="0"/>
          <w:numId w:val="48"/>
        </w:numPr>
        <w:ind w:left="360"/>
        <w:jc w:val="both"/>
        <w:rPr>
          <w:rFonts w:ascii="Arial" w:eastAsia="Times New Roman" w:hAnsi="Arial" w:cs="Arial"/>
          <w:color w:val="444444"/>
          <w:sz w:val="18"/>
          <w:szCs w:val="18"/>
          <w:lang w:val="en-US"/>
        </w:rPr>
      </w:pPr>
      <w:r w:rsidRPr="00563DBD">
        <w:rPr>
          <w:rFonts w:eastAsia="Times New Roman"/>
          <w:color w:val="444444"/>
          <w:lang w:val="en-US"/>
        </w:rPr>
        <w:lastRenderedPageBreak/>
        <w:t>When was found electric phenomena?</w:t>
      </w:r>
    </w:p>
    <w:p w:rsidR="00563DBD" w:rsidRPr="00563DBD" w:rsidRDefault="00563DBD" w:rsidP="00563DBD">
      <w:pPr>
        <w:numPr>
          <w:ilvl w:val="0"/>
          <w:numId w:val="48"/>
        </w:numPr>
        <w:ind w:left="360"/>
        <w:jc w:val="both"/>
        <w:rPr>
          <w:rFonts w:ascii="Arial" w:eastAsia="Times New Roman" w:hAnsi="Arial" w:cs="Arial"/>
          <w:color w:val="444444"/>
          <w:sz w:val="18"/>
          <w:szCs w:val="18"/>
          <w:lang w:val="en-US"/>
        </w:rPr>
      </w:pPr>
      <w:r w:rsidRPr="00563DBD">
        <w:rPr>
          <w:rFonts w:eastAsia="Times New Roman"/>
          <w:color w:val="444444"/>
          <w:lang w:val="en-US"/>
        </w:rPr>
        <w:t> What does a force of attraction mean?</w:t>
      </w:r>
    </w:p>
    <w:p w:rsidR="00563DBD" w:rsidRPr="00563DBD" w:rsidRDefault="00563DBD" w:rsidP="00563DBD">
      <w:pPr>
        <w:numPr>
          <w:ilvl w:val="0"/>
          <w:numId w:val="48"/>
        </w:numPr>
        <w:ind w:left="360"/>
        <w:jc w:val="both"/>
        <w:rPr>
          <w:rFonts w:ascii="Arial" w:eastAsia="Times New Roman" w:hAnsi="Arial" w:cs="Arial"/>
          <w:color w:val="444444"/>
          <w:sz w:val="18"/>
          <w:szCs w:val="18"/>
          <w:lang w:val="en-US"/>
        </w:rPr>
      </w:pPr>
      <w:r w:rsidRPr="00563DBD">
        <w:rPr>
          <w:rFonts w:eastAsia="Times New Roman"/>
          <w:color w:val="444444"/>
          <w:lang w:val="en-US"/>
        </w:rPr>
        <w:t>What kinds of   electricity are there?</w:t>
      </w:r>
    </w:p>
    <w:p w:rsidR="00563DBD" w:rsidRDefault="00563DBD" w:rsidP="00563DBD">
      <w:pPr>
        <w:jc w:val="both"/>
        <w:rPr>
          <w:rFonts w:eastAsia="Times New Roman"/>
          <w:color w:val="444444"/>
          <w:lang w:val="en-US"/>
        </w:rPr>
      </w:pPr>
    </w:p>
    <w:p w:rsidR="00563DBD" w:rsidRPr="00563DBD" w:rsidRDefault="00563DBD" w:rsidP="00563DBD">
      <w:pPr>
        <w:jc w:val="both"/>
        <w:rPr>
          <w:rFonts w:ascii="Arial" w:eastAsia="Times New Roman" w:hAnsi="Arial" w:cs="Arial"/>
          <w:color w:val="444444"/>
          <w:sz w:val="18"/>
          <w:szCs w:val="18"/>
          <w:lang w:val="en-US"/>
        </w:rPr>
      </w:pPr>
    </w:p>
    <w:p w:rsidR="00563DBD" w:rsidRDefault="00563DBD" w:rsidP="00563DBD">
      <w:pPr>
        <w:pStyle w:val="c4"/>
        <w:numPr>
          <w:ilvl w:val="0"/>
          <w:numId w:val="48"/>
        </w:numPr>
        <w:spacing w:before="0" w:beforeAutospacing="0" w:after="0" w:afterAutospacing="0" w:line="270" w:lineRule="atLeast"/>
        <w:jc w:val="both"/>
        <w:rPr>
          <w:rStyle w:val="c6"/>
          <w:color w:val="444444"/>
          <w:lang w:val="en-US"/>
        </w:rPr>
      </w:pPr>
      <w:r>
        <w:rPr>
          <w:rStyle w:val="c6"/>
          <w:color w:val="444444"/>
        </w:rPr>
        <w:t>Translate the text:</w:t>
      </w:r>
    </w:p>
    <w:p w:rsidR="00563DBD" w:rsidRPr="00563DBD" w:rsidRDefault="00563DBD" w:rsidP="00563DBD">
      <w:pPr>
        <w:pStyle w:val="c4"/>
        <w:spacing w:before="0" w:beforeAutospacing="0" w:after="0" w:afterAutospacing="0" w:line="270" w:lineRule="atLeast"/>
        <w:jc w:val="both"/>
        <w:rPr>
          <w:rFonts w:ascii="Arial" w:hAnsi="Arial" w:cs="Arial"/>
          <w:color w:val="444444"/>
          <w:sz w:val="18"/>
          <w:szCs w:val="18"/>
          <w:lang w:val="en-US"/>
        </w:rPr>
      </w:pPr>
    </w:p>
    <w:p w:rsidR="00563DBD" w:rsidRDefault="00563DBD" w:rsidP="00563DBD">
      <w:pPr>
        <w:pStyle w:val="c4"/>
        <w:spacing w:before="0" w:beforeAutospacing="0" w:after="0" w:afterAutospacing="0" w:line="270" w:lineRule="atLeast"/>
        <w:jc w:val="both"/>
        <w:rPr>
          <w:rFonts w:ascii="Arial" w:hAnsi="Arial" w:cs="Arial"/>
          <w:color w:val="444444"/>
          <w:sz w:val="18"/>
          <w:szCs w:val="18"/>
        </w:rPr>
      </w:pPr>
      <w:r>
        <w:rPr>
          <w:rStyle w:val="c6"/>
          <w:color w:val="444444"/>
        </w:rPr>
        <w:t>Оборудования работающего на основе использования возобновляемых источников энергии для автономного тепло- и электроснабжения частных домов и зданий. С его помощью можно частично или полностью покрыть энергозатраты практически любого объекта.    </w:t>
      </w:r>
    </w:p>
    <w:p w:rsidR="00563DBD" w:rsidRDefault="00563DBD" w:rsidP="00563DBD">
      <w:pPr>
        <w:pStyle w:val="c4"/>
        <w:spacing w:before="0" w:beforeAutospacing="0" w:after="0" w:afterAutospacing="0" w:line="270" w:lineRule="atLeast"/>
        <w:jc w:val="both"/>
        <w:rPr>
          <w:rFonts w:ascii="Arial" w:hAnsi="Arial" w:cs="Arial"/>
          <w:color w:val="444444"/>
          <w:sz w:val="18"/>
          <w:szCs w:val="18"/>
        </w:rPr>
      </w:pPr>
      <w:r>
        <w:rPr>
          <w:rStyle w:val="c6"/>
          <w:color w:val="444444"/>
        </w:rPr>
        <w:t>- солнечные вакуумные водонагреватели для круглогодичного производства горячей воды</w:t>
      </w:r>
    </w:p>
    <w:p w:rsidR="00563DBD" w:rsidRDefault="00563DBD" w:rsidP="00563DBD">
      <w:pPr>
        <w:pStyle w:val="c4"/>
        <w:spacing w:before="0" w:beforeAutospacing="0" w:after="0" w:afterAutospacing="0" w:line="270" w:lineRule="atLeast"/>
        <w:jc w:val="both"/>
        <w:rPr>
          <w:rFonts w:ascii="Arial" w:hAnsi="Arial" w:cs="Arial"/>
          <w:color w:val="444444"/>
          <w:sz w:val="18"/>
          <w:szCs w:val="18"/>
        </w:rPr>
      </w:pPr>
      <w:r>
        <w:rPr>
          <w:rStyle w:val="c6"/>
          <w:color w:val="444444"/>
        </w:rPr>
        <w:t> - ветрогенераторы для выработки электроэнергии.</w:t>
      </w:r>
    </w:p>
    <w:p w:rsidR="00563DBD" w:rsidRDefault="00563DBD" w:rsidP="00563DBD">
      <w:pPr>
        <w:pStyle w:val="c4"/>
        <w:spacing w:before="0" w:beforeAutospacing="0" w:after="0" w:afterAutospacing="0" w:line="270" w:lineRule="atLeast"/>
        <w:jc w:val="both"/>
        <w:rPr>
          <w:rFonts w:ascii="Arial" w:hAnsi="Arial" w:cs="Arial"/>
          <w:color w:val="444444"/>
          <w:sz w:val="18"/>
          <w:szCs w:val="18"/>
        </w:rPr>
      </w:pPr>
      <w:r>
        <w:rPr>
          <w:rStyle w:val="c6"/>
          <w:color w:val="444444"/>
        </w:rPr>
        <w:t> - солнечные фотоэлектрические батареи и товары на их основе – зарядные устройства, фонари.</w:t>
      </w:r>
    </w:p>
    <w:p w:rsidR="00563DBD" w:rsidRDefault="00563DBD" w:rsidP="00563DBD">
      <w:pPr>
        <w:pStyle w:val="c4"/>
        <w:spacing w:before="0" w:beforeAutospacing="0" w:after="0" w:afterAutospacing="0" w:line="270" w:lineRule="atLeast"/>
        <w:jc w:val="both"/>
        <w:rPr>
          <w:rStyle w:val="c6"/>
          <w:color w:val="444444"/>
          <w:lang w:val="en-US"/>
        </w:rPr>
      </w:pPr>
      <w:r>
        <w:rPr>
          <w:rStyle w:val="c6"/>
          <w:color w:val="444444"/>
        </w:rPr>
        <w:t> - энергоэффективные светодиодные лампы</w:t>
      </w:r>
    </w:p>
    <w:p w:rsidR="00563DBD" w:rsidRDefault="00563DBD" w:rsidP="00563DBD">
      <w:pPr>
        <w:pStyle w:val="c4"/>
        <w:spacing w:before="0" w:beforeAutospacing="0" w:after="0" w:afterAutospacing="0" w:line="270" w:lineRule="atLeast"/>
        <w:jc w:val="both"/>
        <w:rPr>
          <w:rStyle w:val="c6"/>
          <w:color w:val="444444"/>
          <w:lang w:val="en-US"/>
        </w:rPr>
      </w:pPr>
    </w:p>
    <w:p w:rsidR="00563DBD" w:rsidRPr="00563DBD" w:rsidRDefault="00563DBD" w:rsidP="00563DBD">
      <w:pPr>
        <w:pStyle w:val="c4"/>
        <w:numPr>
          <w:ilvl w:val="0"/>
          <w:numId w:val="48"/>
        </w:numPr>
        <w:spacing w:before="0" w:beforeAutospacing="0" w:after="0" w:afterAutospacing="0" w:line="270" w:lineRule="atLeast"/>
        <w:jc w:val="both"/>
        <w:rPr>
          <w:rStyle w:val="c6"/>
          <w:color w:val="444444"/>
          <w:lang w:val="en-US"/>
        </w:rPr>
      </w:pPr>
      <w:r>
        <w:rPr>
          <w:rStyle w:val="c6"/>
          <w:color w:val="444444"/>
          <w:lang w:val="en-US"/>
        </w:rPr>
        <w:t>Match the following words:</w:t>
      </w:r>
    </w:p>
    <w:p w:rsidR="00563DBD" w:rsidRPr="00563DBD" w:rsidRDefault="00563DBD" w:rsidP="00563DBD">
      <w:pPr>
        <w:pStyle w:val="c4"/>
        <w:spacing w:before="0" w:beforeAutospacing="0" w:after="0" w:afterAutospacing="0" w:line="270" w:lineRule="atLeast"/>
        <w:jc w:val="both"/>
        <w:rPr>
          <w:rFonts w:ascii="Arial" w:hAnsi="Arial" w:cs="Arial"/>
          <w:color w:val="444444"/>
          <w:sz w:val="18"/>
          <w:szCs w:val="18"/>
          <w:lang w:val="en-US"/>
        </w:rPr>
      </w:pPr>
    </w:p>
    <w:tbl>
      <w:tblPr>
        <w:tblW w:w="9905" w:type="dxa"/>
        <w:tblLayout w:type="fixed"/>
        <w:tblLook w:val="0000" w:firstRow="0" w:lastRow="0" w:firstColumn="0" w:lastColumn="0" w:noHBand="0" w:noVBand="0"/>
      </w:tblPr>
      <w:tblGrid>
        <w:gridCol w:w="4952"/>
        <w:gridCol w:w="4953"/>
      </w:tblGrid>
      <w:tr w:rsidR="00563DBD" w:rsidRPr="00563DBD" w:rsidTr="0094735A">
        <w:tc>
          <w:tcPr>
            <w:tcW w:w="4952" w:type="dxa"/>
            <w:tcBorders>
              <w:top w:val="nil"/>
              <w:left w:val="nil"/>
              <w:bottom w:val="nil"/>
              <w:right w:val="nil"/>
            </w:tcBorders>
          </w:tcPr>
          <w:p w:rsidR="00563DBD" w:rsidRPr="00563DBD" w:rsidRDefault="00563DBD" w:rsidP="0094735A">
            <w:pPr>
              <w:numPr>
                <w:ilvl w:val="0"/>
                <w:numId w:val="49"/>
              </w:numPr>
              <w:tabs>
                <w:tab w:val="left" w:pos="720"/>
              </w:tabs>
              <w:rPr>
                <w:lang w:val="en-US"/>
              </w:rPr>
            </w:pPr>
            <w:r w:rsidRPr="00563DBD">
              <w:rPr>
                <w:lang w:val="en-US"/>
              </w:rPr>
              <w:t>Consider</w:t>
            </w:r>
          </w:p>
          <w:p w:rsidR="00563DBD" w:rsidRPr="00563DBD" w:rsidRDefault="00563DBD" w:rsidP="0094735A">
            <w:pPr>
              <w:numPr>
                <w:ilvl w:val="0"/>
                <w:numId w:val="49"/>
              </w:numPr>
              <w:tabs>
                <w:tab w:val="left" w:pos="720"/>
              </w:tabs>
              <w:rPr>
                <w:lang w:val="en-US"/>
              </w:rPr>
            </w:pPr>
            <w:r w:rsidRPr="00563DBD">
              <w:rPr>
                <w:lang w:val="en-US"/>
              </w:rPr>
              <w:t>achieve</w:t>
            </w:r>
          </w:p>
          <w:p w:rsidR="00563DBD" w:rsidRPr="00563DBD" w:rsidRDefault="00563DBD" w:rsidP="0094735A">
            <w:pPr>
              <w:numPr>
                <w:ilvl w:val="0"/>
                <w:numId w:val="49"/>
              </w:numPr>
              <w:tabs>
                <w:tab w:val="left" w:pos="720"/>
              </w:tabs>
              <w:rPr>
                <w:lang w:val="en-US"/>
              </w:rPr>
            </w:pPr>
            <w:r w:rsidRPr="00563DBD">
              <w:rPr>
                <w:lang w:val="en-US"/>
              </w:rPr>
              <w:t>humidity</w:t>
            </w:r>
          </w:p>
          <w:p w:rsidR="00563DBD" w:rsidRPr="00563DBD" w:rsidRDefault="00563DBD" w:rsidP="0094735A">
            <w:pPr>
              <w:numPr>
                <w:ilvl w:val="0"/>
                <w:numId w:val="49"/>
              </w:numPr>
              <w:tabs>
                <w:tab w:val="left" w:pos="720"/>
              </w:tabs>
              <w:rPr>
                <w:lang w:val="en-US"/>
              </w:rPr>
            </w:pPr>
            <w:r w:rsidRPr="00563DBD">
              <w:rPr>
                <w:lang w:val="en-US"/>
              </w:rPr>
              <w:t>require</w:t>
            </w:r>
          </w:p>
          <w:p w:rsidR="00563DBD" w:rsidRPr="00563DBD" w:rsidRDefault="00563DBD" w:rsidP="0094735A">
            <w:pPr>
              <w:numPr>
                <w:ilvl w:val="0"/>
                <w:numId w:val="49"/>
              </w:numPr>
              <w:tabs>
                <w:tab w:val="left" w:pos="720"/>
              </w:tabs>
              <w:rPr>
                <w:lang w:val="en-US"/>
              </w:rPr>
            </w:pPr>
            <w:r w:rsidRPr="00563DBD">
              <w:rPr>
                <w:lang w:val="en-US"/>
              </w:rPr>
              <w:t>provide</w:t>
            </w:r>
          </w:p>
          <w:p w:rsidR="00563DBD" w:rsidRPr="00563DBD" w:rsidRDefault="00563DBD" w:rsidP="0094735A">
            <w:pPr>
              <w:numPr>
                <w:ilvl w:val="0"/>
                <w:numId w:val="49"/>
              </w:numPr>
              <w:tabs>
                <w:tab w:val="left" w:pos="720"/>
              </w:tabs>
              <w:rPr>
                <w:lang w:val="en-US"/>
              </w:rPr>
            </w:pPr>
            <w:r w:rsidRPr="00563DBD">
              <w:rPr>
                <w:lang w:val="en-US"/>
              </w:rPr>
              <w:t>advise</w:t>
            </w:r>
          </w:p>
          <w:p w:rsidR="00563DBD" w:rsidRPr="00563DBD" w:rsidRDefault="00563DBD" w:rsidP="0094735A">
            <w:pPr>
              <w:numPr>
                <w:ilvl w:val="0"/>
                <w:numId w:val="49"/>
              </w:numPr>
              <w:tabs>
                <w:tab w:val="left" w:pos="720"/>
              </w:tabs>
              <w:rPr>
                <w:lang w:val="en-US"/>
              </w:rPr>
            </w:pPr>
            <w:r w:rsidRPr="00563DBD">
              <w:rPr>
                <w:lang w:val="en-US"/>
              </w:rPr>
              <w:t>ductwork</w:t>
            </w:r>
          </w:p>
          <w:p w:rsidR="00563DBD" w:rsidRPr="00563DBD" w:rsidRDefault="00563DBD" w:rsidP="0094735A">
            <w:pPr>
              <w:numPr>
                <w:ilvl w:val="0"/>
                <w:numId w:val="49"/>
              </w:numPr>
              <w:tabs>
                <w:tab w:val="left" w:pos="720"/>
              </w:tabs>
              <w:rPr>
                <w:lang w:val="en-US"/>
              </w:rPr>
            </w:pPr>
            <w:r w:rsidRPr="00563DBD">
              <w:rPr>
                <w:lang w:val="en-US"/>
              </w:rPr>
              <w:t>flexibility</w:t>
            </w:r>
          </w:p>
          <w:p w:rsidR="00563DBD" w:rsidRPr="00563DBD" w:rsidRDefault="00563DBD" w:rsidP="0094735A">
            <w:pPr>
              <w:numPr>
                <w:ilvl w:val="0"/>
                <w:numId w:val="49"/>
              </w:numPr>
              <w:tabs>
                <w:tab w:val="left" w:pos="720"/>
              </w:tabs>
              <w:rPr>
                <w:lang w:val="en-US"/>
              </w:rPr>
            </w:pPr>
            <w:r w:rsidRPr="00563DBD">
              <w:rPr>
                <w:lang w:val="en-US"/>
              </w:rPr>
              <w:t>steadily</w:t>
            </w:r>
          </w:p>
          <w:p w:rsidR="00563DBD" w:rsidRPr="00563DBD" w:rsidRDefault="00563DBD" w:rsidP="0094735A">
            <w:pPr>
              <w:numPr>
                <w:ilvl w:val="0"/>
                <w:numId w:val="49"/>
              </w:numPr>
              <w:tabs>
                <w:tab w:val="left" w:pos="720"/>
              </w:tabs>
              <w:rPr>
                <w:lang w:val="en-US"/>
              </w:rPr>
            </w:pPr>
            <w:r w:rsidRPr="00563DBD">
              <w:rPr>
                <w:lang w:val="en-US"/>
              </w:rPr>
              <w:t>surge</w:t>
            </w:r>
          </w:p>
          <w:p w:rsidR="00563DBD" w:rsidRPr="00563DBD" w:rsidRDefault="00563DBD" w:rsidP="0094735A">
            <w:pPr>
              <w:numPr>
                <w:ilvl w:val="0"/>
                <w:numId w:val="49"/>
              </w:numPr>
              <w:tabs>
                <w:tab w:val="left" w:pos="720"/>
              </w:tabs>
              <w:rPr>
                <w:lang w:val="en-US"/>
              </w:rPr>
            </w:pPr>
            <w:r w:rsidRPr="00563DBD">
              <w:rPr>
                <w:lang w:val="en-US"/>
              </w:rPr>
              <w:t>build up</w:t>
            </w:r>
          </w:p>
          <w:p w:rsidR="00563DBD" w:rsidRPr="00563DBD" w:rsidRDefault="00563DBD" w:rsidP="0094735A">
            <w:pPr>
              <w:numPr>
                <w:ilvl w:val="0"/>
                <w:numId w:val="49"/>
              </w:numPr>
              <w:tabs>
                <w:tab w:val="left" w:pos="720"/>
              </w:tabs>
              <w:rPr>
                <w:lang w:val="en-US"/>
              </w:rPr>
            </w:pPr>
            <w:r w:rsidRPr="00563DBD">
              <w:rPr>
                <w:lang w:val="en-US"/>
              </w:rPr>
              <w:t>destroy</w:t>
            </w:r>
          </w:p>
          <w:p w:rsidR="00563DBD" w:rsidRPr="00563DBD" w:rsidRDefault="00563DBD" w:rsidP="0094735A">
            <w:pPr>
              <w:numPr>
                <w:ilvl w:val="0"/>
                <w:numId w:val="49"/>
              </w:numPr>
              <w:tabs>
                <w:tab w:val="left" w:pos="720"/>
              </w:tabs>
              <w:rPr>
                <w:lang w:val="en-US"/>
              </w:rPr>
            </w:pPr>
            <w:r w:rsidRPr="00563DBD">
              <w:rPr>
                <w:lang w:val="en-US"/>
              </w:rPr>
              <w:t>equipment</w:t>
            </w:r>
          </w:p>
          <w:p w:rsidR="00563DBD" w:rsidRPr="00563DBD" w:rsidRDefault="00563DBD" w:rsidP="0094735A">
            <w:pPr>
              <w:numPr>
                <w:ilvl w:val="0"/>
                <w:numId w:val="49"/>
              </w:numPr>
              <w:tabs>
                <w:tab w:val="left" w:pos="720"/>
              </w:tabs>
              <w:rPr>
                <w:lang w:val="en-US"/>
              </w:rPr>
            </w:pPr>
            <w:r w:rsidRPr="00563DBD">
              <w:rPr>
                <w:lang w:val="en-US"/>
              </w:rPr>
              <w:t>availability</w:t>
            </w:r>
          </w:p>
          <w:p w:rsidR="00563DBD" w:rsidRPr="00563DBD" w:rsidRDefault="00563DBD" w:rsidP="0094735A">
            <w:pPr>
              <w:numPr>
                <w:ilvl w:val="0"/>
                <w:numId w:val="49"/>
              </w:numPr>
              <w:tabs>
                <w:tab w:val="left" w:pos="720"/>
              </w:tabs>
              <w:rPr>
                <w:lang w:val="en-US"/>
              </w:rPr>
            </w:pPr>
            <w:r w:rsidRPr="00563DBD">
              <w:rPr>
                <w:lang w:val="en-US"/>
              </w:rPr>
              <w:t>obtain</w:t>
            </w:r>
          </w:p>
          <w:p w:rsidR="00563DBD" w:rsidRPr="00563DBD" w:rsidRDefault="00563DBD" w:rsidP="0094735A">
            <w:pPr>
              <w:numPr>
                <w:ilvl w:val="0"/>
                <w:numId w:val="49"/>
              </w:numPr>
              <w:tabs>
                <w:tab w:val="left" w:pos="720"/>
              </w:tabs>
              <w:rPr>
                <w:lang w:val="en-US"/>
              </w:rPr>
            </w:pPr>
            <w:r w:rsidRPr="00563DBD">
              <w:rPr>
                <w:lang w:val="en-US"/>
              </w:rPr>
              <w:t>estimate</w:t>
            </w:r>
          </w:p>
          <w:p w:rsidR="00563DBD" w:rsidRPr="00563DBD" w:rsidRDefault="00563DBD" w:rsidP="0094735A">
            <w:pPr>
              <w:numPr>
                <w:ilvl w:val="0"/>
                <w:numId w:val="49"/>
              </w:numPr>
              <w:tabs>
                <w:tab w:val="left" w:pos="720"/>
              </w:tabs>
              <w:rPr>
                <w:lang w:val="en-US"/>
              </w:rPr>
            </w:pPr>
            <w:r w:rsidRPr="00563DBD">
              <w:rPr>
                <w:lang w:val="en-US"/>
              </w:rPr>
              <w:t>expensive</w:t>
            </w:r>
          </w:p>
          <w:p w:rsidR="00563DBD" w:rsidRPr="00563DBD" w:rsidRDefault="00563DBD" w:rsidP="0094735A">
            <w:pPr>
              <w:numPr>
                <w:ilvl w:val="0"/>
                <w:numId w:val="49"/>
              </w:numPr>
              <w:tabs>
                <w:tab w:val="left" w:pos="720"/>
              </w:tabs>
              <w:rPr>
                <w:lang w:val="en-US"/>
              </w:rPr>
            </w:pPr>
            <w:r w:rsidRPr="00563DBD">
              <w:rPr>
                <w:lang w:val="en-US"/>
              </w:rPr>
              <w:t>necessary</w:t>
            </w:r>
          </w:p>
        </w:tc>
        <w:tc>
          <w:tcPr>
            <w:tcW w:w="4953" w:type="dxa"/>
            <w:tcBorders>
              <w:top w:val="nil"/>
              <w:left w:val="nil"/>
              <w:bottom w:val="nil"/>
              <w:right w:val="nil"/>
            </w:tcBorders>
          </w:tcPr>
          <w:p w:rsidR="00563DBD" w:rsidRPr="00563DBD" w:rsidRDefault="00563DBD" w:rsidP="0094735A">
            <w:pPr>
              <w:numPr>
                <w:ilvl w:val="0"/>
                <w:numId w:val="50"/>
              </w:numPr>
              <w:tabs>
                <w:tab w:val="left" w:pos="720"/>
              </w:tabs>
            </w:pPr>
            <w:r w:rsidRPr="00563DBD">
              <w:rPr>
                <w:rFonts w:ascii="Times New Roman CYR" w:hAnsi="Times New Roman CYR"/>
              </w:rPr>
              <w:t>учитывать</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достигать, получать</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влажность</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требовать</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обеспечивать</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советовать</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трубопровод</w:t>
            </w:r>
          </w:p>
          <w:p w:rsidR="00563DBD" w:rsidRPr="00563DBD" w:rsidRDefault="00563DBD" w:rsidP="0094735A">
            <w:pPr>
              <w:numPr>
                <w:ilvl w:val="0"/>
                <w:numId w:val="50"/>
              </w:numPr>
              <w:tabs>
                <w:tab w:val="left" w:pos="720"/>
              </w:tabs>
            </w:pPr>
            <w:r w:rsidRPr="00563DBD">
              <w:rPr>
                <w:rFonts w:ascii="Times New Roman CYR" w:hAnsi="Times New Roman CYR"/>
              </w:rPr>
              <w:t>гибкость</w:t>
            </w:r>
          </w:p>
          <w:p w:rsidR="00563DBD" w:rsidRPr="00563DBD" w:rsidRDefault="00563DBD" w:rsidP="0094735A">
            <w:pPr>
              <w:numPr>
                <w:ilvl w:val="0"/>
                <w:numId w:val="50"/>
              </w:numPr>
              <w:tabs>
                <w:tab w:val="left" w:pos="720"/>
              </w:tabs>
            </w:pPr>
            <w:r w:rsidRPr="00563DBD">
              <w:rPr>
                <w:rFonts w:ascii="Times New Roman CYR" w:hAnsi="Times New Roman CYR"/>
              </w:rPr>
              <w:t>постоянно</w:t>
            </w:r>
          </w:p>
          <w:p w:rsidR="00563DBD" w:rsidRPr="00563DBD" w:rsidRDefault="00563DBD" w:rsidP="0094735A">
            <w:pPr>
              <w:numPr>
                <w:ilvl w:val="0"/>
                <w:numId w:val="50"/>
              </w:numPr>
              <w:tabs>
                <w:tab w:val="left" w:pos="720"/>
              </w:tabs>
            </w:pPr>
            <w:r w:rsidRPr="00563DBD">
              <w:rPr>
                <w:rFonts w:ascii="Times New Roman CYR" w:hAnsi="Times New Roman CYR"/>
              </w:rPr>
              <w:t>подъем, рост</w:t>
            </w:r>
          </w:p>
          <w:p w:rsidR="00563DBD" w:rsidRPr="00563DBD" w:rsidRDefault="00563DBD" w:rsidP="0094735A">
            <w:pPr>
              <w:numPr>
                <w:ilvl w:val="0"/>
                <w:numId w:val="50"/>
              </w:numPr>
              <w:tabs>
                <w:tab w:val="left" w:pos="720"/>
              </w:tabs>
            </w:pPr>
            <w:r w:rsidRPr="00563DBD">
              <w:rPr>
                <w:rFonts w:ascii="Times New Roman CYR" w:hAnsi="Times New Roman CYR"/>
              </w:rPr>
              <w:t>создавать постепенно</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разрушать</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оборудование</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наличие</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получать</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оценивать</w:t>
            </w:r>
          </w:p>
          <w:p w:rsidR="00563DBD" w:rsidRPr="00563DBD" w:rsidRDefault="00563DBD" w:rsidP="0094735A">
            <w:pPr>
              <w:numPr>
                <w:ilvl w:val="0"/>
                <w:numId w:val="50"/>
              </w:numPr>
              <w:tabs>
                <w:tab w:val="left" w:pos="720"/>
              </w:tabs>
              <w:rPr>
                <w:rFonts w:ascii="Times New Roman CYR" w:hAnsi="Times New Roman CYR"/>
              </w:rPr>
            </w:pPr>
            <w:r w:rsidRPr="00563DBD">
              <w:rPr>
                <w:rFonts w:ascii="Times New Roman CYR" w:hAnsi="Times New Roman CYR"/>
              </w:rPr>
              <w:t>дорогой</w:t>
            </w:r>
          </w:p>
          <w:p w:rsidR="00563DBD" w:rsidRPr="00563DBD" w:rsidRDefault="00563DBD" w:rsidP="0094735A">
            <w:pPr>
              <w:numPr>
                <w:ilvl w:val="0"/>
                <w:numId w:val="50"/>
              </w:numPr>
              <w:tabs>
                <w:tab w:val="left" w:pos="720"/>
              </w:tabs>
            </w:pPr>
            <w:r w:rsidRPr="00563DBD">
              <w:rPr>
                <w:rFonts w:ascii="Times New Roman CYR" w:hAnsi="Times New Roman CYR"/>
              </w:rPr>
              <w:t>необходимый</w:t>
            </w:r>
          </w:p>
        </w:tc>
      </w:tr>
    </w:tbl>
    <w:p w:rsidR="00563DBD" w:rsidRPr="00563DBD" w:rsidRDefault="00563DBD" w:rsidP="00563DBD">
      <w:pPr>
        <w:jc w:val="center"/>
        <w:rPr>
          <w:b/>
        </w:rPr>
      </w:pPr>
    </w:p>
    <w:p w:rsidR="00563DBD" w:rsidRPr="00563DBD" w:rsidRDefault="00563DBD" w:rsidP="00E31FC1">
      <w:pPr>
        <w:jc w:val="center"/>
        <w:rPr>
          <w:b/>
          <w:lang w:val="en-US"/>
        </w:rPr>
      </w:pPr>
    </w:p>
    <w:p w:rsidR="00563DBD" w:rsidRPr="00563DBD" w:rsidRDefault="00563DBD" w:rsidP="00E31FC1">
      <w:pPr>
        <w:jc w:val="center"/>
        <w:rPr>
          <w:b/>
          <w:lang w:val="en-US"/>
        </w:rPr>
      </w:pPr>
    </w:p>
    <w:p w:rsidR="00563DBD" w:rsidRPr="00563DBD" w:rsidRDefault="00563DBD" w:rsidP="00E31FC1">
      <w:pPr>
        <w:jc w:val="center"/>
        <w:rPr>
          <w:b/>
          <w:lang w:val="en-US"/>
        </w:rPr>
      </w:pPr>
    </w:p>
    <w:sectPr w:rsidR="00563DBD" w:rsidRPr="00563DBD" w:rsidSect="00967E8B">
      <w:footerReference w:type="default" r:id="rId9"/>
      <w:pgSz w:w="11906" w:h="16838"/>
      <w:pgMar w:top="709" w:right="926" w:bottom="1134" w:left="1985"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194" w:rsidRDefault="002E6194" w:rsidP="00510042">
      <w:r>
        <w:separator/>
      </w:r>
    </w:p>
  </w:endnote>
  <w:endnote w:type="continuationSeparator" w:id="0">
    <w:p w:rsidR="002E6194" w:rsidRDefault="002E6194" w:rsidP="00510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02E" w:rsidRDefault="00AB5D4F" w:rsidP="00E2335F">
    <w:pPr>
      <w:pStyle w:val="a8"/>
      <w:framePr w:wrap="auto" w:vAnchor="text" w:hAnchor="margin" w:xAlign="right" w:y="1"/>
      <w:rPr>
        <w:rStyle w:val="aa"/>
      </w:rPr>
    </w:pPr>
    <w:r>
      <w:rPr>
        <w:rStyle w:val="aa"/>
      </w:rPr>
      <w:fldChar w:fldCharType="begin"/>
    </w:r>
    <w:r w:rsidR="0067502E">
      <w:rPr>
        <w:rStyle w:val="aa"/>
      </w:rPr>
      <w:instrText xml:space="preserve">PAGE  </w:instrText>
    </w:r>
    <w:r>
      <w:rPr>
        <w:rStyle w:val="aa"/>
      </w:rPr>
      <w:fldChar w:fldCharType="separate"/>
    </w:r>
    <w:r w:rsidR="00C535BA">
      <w:rPr>
        <w:rStyle w:val="aa"/>
        <w:noProof/>
      </w:rPr>
      <w:t>5</w:t>
    </w:r>
    <w:r>
      <w:rPr>
        <w:rStyle w:val="aa"/>
      </w:rPr>
      <w:fldChar w:fldCharType="end"/>
    </w:r>
  </w:p>
  <w:p w:rsidR="0067502E" w:rsidRDefault="0067502E" w:rsidP="00E2335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194" w:rsidRDefault="002E6194" w:rsidP="00510042">
      <w:r>
        <w:separator/>
      </w:r>
    </w:p>
  </w:footnote>
  <w:footnote w:type="continuationSeparator" w:id="0">
    <w:p w:rsidR="002E6194" w:rsidRDefault="002E6194" w:rsidP="005100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5"/>
    <w:lvl w:ilvl="0">
      <w:start w:val="1"/>
      <w:numFmt w:val="bullet"/>
      <w:lvlText w:val=""/>
      <w:lvlJc w:val="left"/>
      <w:pPr>
        <w:tabs>
          <w:tab w:val="num" w:pos="720"/>
        </w:tabs>
        <w:ind w:left="720" w:hanging="360"/>
      </w:pPr>
      <w:rPr>
        <w:rFonts w:ascii="Symbol" w:hAnsi="Symbol"/>
      </w:rPr>
    </w:lvl>
  </w:abstractNum>
  <w:abstractNum w:abstractNumId="1">
    <w:nsid w:val="00C11BDC"/>
    <w:multiLevelType w:val="hybridMultilevel"/>
    <w:tmpl w:val="EC505926"/>
    <w:lvl w:ilvl="0" w:tplc="8FF43002">
      <w:start w:val="6"/>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C9337E"/>
    <w:multiLevelType w:val="hybridMultilevel"/>
    <w:tmpl w:val="6BB2092A"/>
    <w:lvl w:ilvl="0" w:tplc="CF5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731C59"/>
    <w:multiLevelType w:val="hybridMultilevel"/>
    <w:tmpl w:val="8B665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D54211"/>
    <w:multiLevelType w:val="singleLevel"/>
    <w:tmpl w:val="A68016B0"/>
    <w:lvl w:ilvl="0">
      <w:start w:val="1"/>
      <w:numFmt w:val="decimal"/>
      <w:lvlText w:val="%1)"/>
      <w:lvlJc w:val="left"/>
      <w:pPr>
        <w:tabs>
          <w:tab w:val="num" w:pos="360"/>
        </w:tabs>
        <w:ind w:left="360" w:hanging="360"/>
      </w:pPr>
      <w:rPr>
        <w:rFonts w:hint="default"/>
      </w:rPr>
    </w:lvl>
  </w:abstractNum>
  <w:abstractNum w:abstractNumId="5">
    <w:nsid w:val="08721EC1"/>
    <w:multiLevelType w:val="singleLevel"/>
    <w:tmpl w:val="A68016B0"/>
    <w:lvl w:ilvl="0">
      <w:start w:val="1"/>
      <w:numFmt w:val="decimal"/>
      <w:lvlText w:val="%1)"/>
      <w:lvlJc w:val="left"/>
      <w:pPr>
        <w:tabs>
          <w:tab w:val="num" w:pos="360"/>
        </w:tabs>
        <w:ind w:left="360" w:hanging="360"/>
      </w:pPr>
      <w:rPr>
        <w:rFonts w:hint="default"/>
      </w:rPr>
    </w:lvl>
  </w:abstractNum>
  <w:abstractNum w:abstractNumId="6">
    <w:nsid w:val="0C704E87"/>
    <w:multiLevelType w:val="hybridMultilevel"/>
    <w:tmpl w:val="B90209A6"/>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D62793"/>
    <w:multiLevelType w:val="hybridMultilevel"/>
    <w:tmpl w:val="BD7E3C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726908"/>
    <w:multiLevelType w:val="hybridMultilevel"/>
    <w:tmpl w:val="61C66D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6643866"/>
    <w:multiLevelType w:val="singleLevel"/>
    <w:tmpl w:val="F55C6CF6"/>
    <w:lvl w:ilvl="0">
      <w:start w:val="1"/>
      <w:numFmt w:val="decimal"/>
      <w:lvlText w:val="%1."/>
      <w:legacy w:legacy="1" w:legacySpace="120" w:legacyIndent="360"/>
      <w:lvlJc w:val="left"/>
      <w:pPr>
        <w:ind w:left="720" w:hanging="360"/>
      </w:pPr>
    </w:lvl>
  </w:abstractNum>
  <w:abstractNum w:abstractNumId="10">
    <w:nsid w:val="16A02333"/>
    <w:multiLevelType w:val="hybridMultilevel"/>
    <w:tmpl w:val="99EA4B3C"/>
    <w:lvl w:ilvl="0" w:tplc="962A5792">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1AC1209B"/>
    <w:multiLevelType w:val="hybridMultilevel"/>
    <w:tmpl w:val="3F5AD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B2E63FD"/>
    <w:multiLevelType w:val="hybridMultilevel"/>
    <w:tmpl w:val="7FF8BC40"/>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8F0BE0"/>
    <w:multiLevelType w:val="multilevel"/>
    <w:tmpl w:val="D12E4F0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207C6B3F"/>
    <w:multiLevelType w:val="singleLevel"/>
    <w:tmpl w:val="776009CA"/>
    <w:lvl w:ilvl="0">
      <w:start w:val="1"/>
      <w:numFmt w:val="decimal"/>
      <w:lvlText w:val="%1."/>
      <w:lvlJc w:val="left"/>
      <w:pPr>
        <w:tabs>
          <w:tab w:val="num" w:pos="360"/>
        </w:tabs>
        <w:ind w:left="360" w:hanging="360"/>
      </w:pPr>
      <w:rPr>
        <w:rFonts w:hint="default"/>
      </w:rPr>
    </w:lvl>
  </w:abstractNum>
  <w:abstractNum w:abstractNumId="15">
    <w:nsid w:val="20AC1ED1"/>
    <w:multiLevelType w:val="hybridMultilevel"/>
    <w:tmpl w:val="095C86CA"/>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0C311BF"/>
    <w:multiLevelType w:val="hybridMultilevel"/>
    <w:tmpl w:val="0EF2B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16A07A2"/>
    <w:multiLevelType w:val="hybridMultilevel"/>
    <w:tmpl w:val="2646A6D6"/>
    <w:lvl w:ilvl="0" w:tplc="04190001">
      <w:start w:val="1"/>
      <w:numFmt w:val="bullet"/>
      <w:lvlText w:val=""/>
      <w:lvlJc w:val="left"/>
      <w:pPr>
        <w:ind w:left="2025" w:hanging="360"/>
      </w:pPr>
      <w:rPr>
        <w:rFonts w:ascii="Symbol" w:hAnsi="Symbol" w:hint="default"/>
      </w:rPr>
    </w:lvl>
    <w:lvl w:ilvl="1" w:tplc="04190003" w:tentative="1">
      <w:start w:val="1"/>
      <w:numFmt w:val="bullet"/>
      <w:lvlText w:val="o"/>
      <w:lvlJc w:val="left"/>
      <w:pPr>
        <w:ind w:left="2745" w:hanging="360"/>
      </w:pPr>
      <w:rPr>
        <w:rFonts w:ascii="Courier New" w:hAnsi="Courier New" w:cs="Courier New" w:hint="default"/>
      </w:rPr>
    </w:lvl>
    <w:lvl w:ilvl="2" w:tplc="04190005" w:tentative="1">
      <w:start w:val="1"/>
      <w:numFmt w:val="bullet"/>
      <w:lvlText w:val=""/>
      <w:lvlJc w:val="left"/>
      <w:pPr>
        <w:ind w:left="3465" w:hanging="360"/>
      </w:pPr>
      <w:rPr>
        <w:rFonts w:ascii="Wingdings" w:hAnsi="Wingdings" w:hint="default"/>
      </w:rPr>
    </w:lvl>
    <w:lvl w:ilvl="3" w:tplc="04190001" w:tentative="1">
      <w:start w:val="1"/>
      <w:numFmt w:val="bullet"/>
      <w:lvlText w:val=""/>
      <w:lvlJc w:val="left"/>
      <w:pPr>
        <w:ind w:left="4185" w:hanging="360"/>
      </w:pPr>
      <w:rPr>
        <w:rFonts w:ascii="Symbol" w:hAnsi="Symbol" w:hint="default"/>
      </w:rPr>
    </w:lvl>
    <w:lvl w:ilvl="4" w:tplc="04190003" w:tentative="1">
      <w:start w:val="1"/>
      <w:numFmt w:val="bullet"/>
      <w:lvlText w:val="o"/>
      <w:lvlJc w:val="left"/>
      <w:pPr>
        <w:ind w:left="4905" w:hanging="360"/>
      </w:pPr>
      <w:rPr>
        <w:rFonts w:ascii="Courier New" w:hAnsi="Courier New" w:cs="Courier New" w:hint="default"/>
      </w:rPr>
    </w:lvl>
    <w:lvl w:ilvl="5" w:tplc="04190005" w:tentative="1">
      <w:start w:val="1"/>
      <w:numFmt w:val="bullet"/>
      <w:lvlText w:val=""/>
      <w:lvlJc w:val="left"/>
      <w:pPr>
        <w:ind w:left="5625" w:hanging="360"/>
      </w:pPr>
      <w:rPr>
        <w:rFonts w:ascii="Wingdings" w:hAnsi="Wingdings" w:hint="default"/>
      </w:rPr>
    </w:lvl>
    <w:lvl w:ilvl="6" w:tplc="04190001" w:tentative="1">
      <w:start w:val="1"/>
      <w:numFmt w:val="bullet"/>
      <w:lvlText w:val=""/>
      <w:lvlJc w:val="left"/>
      <w:pPr>
        <w:ind w:left="6345" w:hanging="360"/>
      </w:pPr>
      <w:rPr>
        <w:rFonts w:ascii="Symbol" w:hAnsi="Symbol" w:hint="default"/>
      </w:rPr>
    </w:lvl>
    <w:lvl w:ilvl="7" w:tplc="04190003" w:tentative="1">
      <w:start w:val="1"/>
      <w:numFmt w:val="bullet"/>
      <w:lvlText w:val="o"/>
      <w:lvlJc w:val="left"/>
      <w:pPr>
        <w:ind w:left="7065" w:hanging="360"/>
      </w:pPr>
      <w:rPr>
        <w:rFonts w:ascii="Courier New" w:hAnsi="Courier New" w:cs="Courier New" w:hint="default"/>
      </w:rPr>
    </w:lvl>
    <w:lvl w:ilvl="8" w:tplc="04190005" w:tentative="1">
      <w:start w:val="1"/>
      <w:numFmt w:val="bullet"/>
      <w:lvlText w:val=""/>
      <w:lvlJc w:val="left"/>
      <w:pPr>
        <w:ind w:left="7785" w:hanging="360"/>
      </w:pPr>
      <w:rPr>
        <w:rFonts w:ascii="Wingdings" w:hAnsi="Wingdings" w:hint="default"/>
      </w:rPr>
    </w:lvl>
  </w:abstractNum>
  <w:abstractNum w:abstractNumId="18">
    <w:nsid w:val="28BB5AD2"/>
    <w:multiLevelType w:val="hybridMultilevel"/>
    <w:tmpl w:val="7D7090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21B04D4"/>
    <w:multiLevelType w:val="hybridMultilevel"/>
    <w:tmpl w:val="CC22A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9E441D"/>
    <w:multiLevelType w:val="hybridMultilevel"/>
    <w:tmpl w:val="B6486830"/>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3061E1"/>
    <w:multiLevelType w:val="hybridMultilevel"/>
    <w:tmpl w:val="4E081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914699"/>
    <w:multiLevelType w:val="hybridMultilevel"/>
    <w:tmpl w:val="374E27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AC60FF9"/>
    <w:multiLevelType w:val="singleLevel"/>
    <w:tmpl w:val="919488B0"/>
    <w:lvl w:ilvl="0">
      <w:start w:val="1"/>
      <w:numFmt w:val="decimal"/>
      <w:lvlText w:val="%1"/>
      <w:lvlJc w:val="left"/>
      <w:pPr>
        <w:tabs>
          <w:tab w:val="num" w:pos="360"/>
        </w:tabs>
        <w:ind w:left="0" w:firstLine="0"/>
      </w:pPr>
      <w:rPr>
        <w:rFonts w:hint="default"/>
      </w:rPr>
    </w:lvl>
  </w:abstractNum>
  <w:abstractNum w:abstractNumId="24">
    <w:nsid w:val="3B18464C"/>
    <w:multiLevelType w:val="hybridMultilevel"/>
    <w:tmpl w:val="3B48BA9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22D00B0"/>
    <w:multiLevelType w:val="singleLevel"/>
    <w:tmpl w:val="A68016B0"/>
    <w:lvl w:ilvl="0">
      <w:start w:val="1"/>
      <w:numFmt w:val="decimal"/>
      <w:lvlText w:val="%1)"/>
      <w:lvlJc w:val="left"/>
      <w:pPr>
        <w:tabs>
          <w:tab w:val="num" w:pos="360"/>
        </w:tabs>
        <w:ind w:left="360" w:hanging="360"/>
      </w:pPr>
      <w:rPr>
        <w:rFonts w:hint="default"/>
      </w:rPr>
    </w:lvl>
  </w:abstractNum>
  <w:abstractNum w:abstractNumId="26">
    <w:nsid w:val="423112FE"/>
    <w:multiLevelType w:val="singleLevel"/>
    <w:tmpl w:val="9EFCD14A"/>
    <w:lvl w:ilvl="0">
      <w:start w:val="1"/>
      <w:numFmt w:val="decimal"/>
      <w:lvlText w:val="%1)"/>
      <w:lvlJc w:val="left"/>
      <w:pPr>
        <w:tabs>
          <w:tab w:val="num" w:pos="360"/>
        </w:tabs>
        <w:ind w:left="360" w:hanging="360"/>
      </w:pPr>
      <w:rPr>
        <w:rFonts w:hint="default"/>
      </w:rPr>
    </w:lvl>
  </w:abstractNum>
  <w:abstractNum w:abstractNumId="27">
    <w:nsid w:val="472A556A"/>
    <w:multiLevelType w:val="singleLevel"/>
    <w:tmpl w:val="3708B0A0"/>
    <w:lvl w:ilvl="0">
      <w:start w:val="1"/>
      <w:numFmt w:val="decimal"/>
      <w:lvlText w:val="%1)"/>
      <w:lvlJc w:val="left"/>
      <w:pPr>
        <w:tabs>
          <w:tab w:val="num" w:pos="360"/>
        </w:tabs>
        <w:ind w:left="360" w:hanging="360"/>
      </w:pPr>
      <w:rPr>
        <w:rFonts w:hint="default"/>
      </w:rPr>
    </w:lvl>
  </w:abstractNum>
  <w:abstractNum w:abstractNumId="28">
    <w:nsid w:val="47D167FB"/>
    <w:multiLevelType w:val="hybridMultilevel"/>
    <w:tmpl w:val="87F2D2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87A40B0"/>
    <w:multiLevelType w:val="hybridMultilevel"/>
    <w:tmpl w:val="A1C699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D713E21"/>
    <w:multiLevelType w:val="hybridMultilevel"/>
    <w:tmpl w:val="4DC60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B94503"/>
    <w:multiLevelType w:val="hybridMultilevel"/>
    <w:tmpl w:val="83BA1C92"/>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146EFC"/>
    <w:multiLevelType w:val="singleLevel"/>
    <w:tmpl w:val="A68016B0"/>
    <w:lvl w:ilvl="0">
      <w:start w:val="1"/>
      <w:numFmt w:val="decimal"/>
      <w:lvlText w:val="%1)"/>
      <w:lvlJc w:val="left"/>
      <w:pPr>
        <w:tabs>
          <w:tab w:val="num" w:pos="360"/>
        </w:tabs>
        <w:ind w:left="360" w:hanging="360"/>
      </w:pPr>
      <w:rPr>
        <w:rFonts w:hint="default"/>
      </w:rPr>
    </w:lvl>
  </w:abstractNum>
  <w:abstractNum w:abstractNumId="33">
    <w:nsid w:val="54C265E5"/>
    <w:multiLevelType w:val="singleLevel"/>
    <w:tmpl w:val="F55C6CF6"/>
    <w:lvl w:ilvl="0">
      <w:start w:val="1"/>
      <w:numFmt w:val="decimal"/>
      <w:lvlText w:val="%1."/>
      <w:legacy w:legacy="1" w:legacySpace="120" w:legacyIndent="360"/>
      <w:lvlJc w:val="left"/>
      <w:pPr>
        <w:ind w:left="720" w:hanging="360"/>
      </w:pPr>
    </w:lvl>
  </w:abstractNum>
  <w:abstractNum w:abstractNumId="34">
    <w:nsid w:val="59AC74B0"/>
    <w:multiLevelType w:val="multilevel"/>
    <w:tmpl w:val="CC603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AB76841"/>
    <w:multiLevelType w:val="hybridMultilevel"/>
    <w:tmpl w:val="B4300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0F580A"/>
    <w:multiLevelType w:val="singleLevel"/>
    <w:tmpl w:val="3708B0A0"/>
    <w:lvl w:ilvl="0">
      <w:start w:val="1"/>
      <w:numFmt w:val="decimal"/>
      <w:lvlText w:val="%1)"/>
      <w:lvlJc w:val="left"/>
      <w:pPr>
        <w:tabs>
          <w:tab w:val="num" w:pos="360"/>
        </w:tabs>
        <w:ind w:left="360" w:hanging="360"/>
      </w:pPr>
      <w:rPr>
        <w:rFonts w:hint="default"/>
      </w:rPr>
    </w:lvl>
  </w:abstractNum>
  <w:abstractNum w:abstractNumId="37">
    <w:nsid w:val="5D33315F"/>
    <w:multiLevelType w:val="hybridMultilevel"/>
    <w:tmpl w:val="86748C5E"/>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5FE10ED"/>
    <w:multiLevelType w:val="multilevel"/>
    <w:tmpl w:val="EF54F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71970BD"/>
    <w:multiLevelType w:val="multilevel"/>
    <w:tmpl w:val="6C509430"/>
    <w:lvl w:ilvl="0">
      <w:start w:val="1"/>
      <w:numFmt w:val="decimal"/>
      <w:pStyle w:val="1"/>
      <w:lvlText w:val="%1."/>
      <w:lvlJc w:val="center"/>
      <w:pPr>
        <w:ind w:left="708" w:firstLine="0"/>
      </w:pPr>
      <w:rPr>
        <w:rFonts w:ascii="Times New Roman" w:hAnsi="Times New Roman" w:hint="default"/>
        <w:b/>
        <w:i w:val="0"/>
        <w:sz w:val="28"/>
      </w:rPr>
    </w:lvl>
    <w:lvl w:ilvl="1">
      <w:start w:val="1"/>
      <w:numFmt w:val="decimal"/>
      <w:lvlText w:val="%1.%2"/>
      <w:lvlJc w:val="left"/>
      <w:pPr>
        <w:ind w:left="708" w:firstLine="0"/>
      </w:pPr>
      <w:rPr>
        <w:rFonts w:ascii="Times New Roman" w:hAnsi="Times New Roman" w:hint="default"/>
        <w:b/>
        <w:i w:val="0"/>
        <w:sz w:val="24"/>
      </w:rPr>
    </w:lvl>
    <w:lvl w:ilvl="2">
      <w:start w:val="1"/>
      <w:numFmt w:val="decimal"/>
      <w:lvlText w:val="%1.%2.%3"/>
      <w:lvlJc w:val="right"/>
      <w:pPr>
        <w:ind w:left="708" w:firstLine="357"/>
      </w:pPr>
      <w:rPr>
        <w:rFonts w:ascii="Times New Roman" w:hAnsi="Times New Roman" w:hint="default"/>
        <w:b/>
        <w:i w:val="0"/>
        <w:sz w:val="24"/>
      </w:rPr>
    </w:lvl>
    <w:lvl w:ilvl="3">
      <w:start w:val="1"/>
      <w:numFmt w:val="decimal"/>
      <w:lvlText w:val="%4."/>
      <w:lvlJc w:val="left"/>
      <w:pPr>
        <w:ind w:left="708" w:firstLine="0"/>
      </w:pPr>
      <w:rPr>
        <w:rFonts w:hint="default"/>
      </w:rPr>
    </w:lvl>
    <w:lvl w:ilvl="4">
      <w:start w:val="1"/>
      <w:numFmt w:val="lowerLetter"/>
      <w:lvlText w:val="%5."/>
      <w:lvlJc w:val="left"/>
      <w:pPr>
        <w:ind w:left="708" w:firstLine="0"/>
      </w:pPr>
      <w:rPr>
        <w:rFonts w:hint="default"/>
      </w:rPr>
    </w:lvl>
    <w:lvl w:ilvl="5">
      <w:start w:val="1"/>
      <w:numFmt w:val="lowerRoman"/>
      <w:lvlText w:val="%6."/>
      <w:lvlJc w:val="right"/>
      <w:pPr>
        <w:ind w:left="708" w:firstLine="0"/>
      </w:pPr>
      <w:rPr>
        <w:rFonts w:hint="default"/>
      </w:rPr>
    </w:lvl>
    <w:lvl w:ilvl="6">
      <w:start w:val="1"/>
      <w:numFmt w:val="decimal"/>
      <w:lvlText w:val="%7."/>
      <w:lvlJc w:val="left"/>
      <w:pPr>
        <w:ind w:left="708" w:firstLine="0"/>
      </w:pPr>
      <w:rPr>
        <w:rFonts w:hint="default"/>
      </w:rPr>
    </w:lvl>
    <w:lvl w:ilvl="7">
      <w:start w:val="1"/>
      <w:numFmt w:val="lowerLetter"/>
      <w:lvlText w:val="%8."/>
      <w:lvlJc w:val="left"/>
      <w:pPr>
        <w:ind w:left="708" w:firstLine="0"/>
      </w:pPr>
      <w:rPr>
        <w:rFonts w:hint="default"/>
      </w:rPr>
    </w:lvl>
    <w:lvl w:ilvl="8">
      <w:start w:val="1"/>
      <w:numFmt w:val="lowerRoman"/>
      <w:lvlText w:val="%9."/>
      <w:lvlJc w:val="right"/>
      <w:pPr>
        <w:ind w:left="708" w:firstLine="0"/>
      </w:pPr>
      <w:rPr>
        <w:rFonts w:hint="default"/>
      </w:rPr>
    </w:lvl>
  </w:abstractNum>
  <w:abstractNum w:abstractNumId="40">
    <w:nsid w:val="6B38037C"/>
    <w:multiLevelType w:val="hybridMultilevel"/>
    <w:tmpl w:val="9048B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2A679E"/>
    <w:multiLevelType w:val="multilevel"/>
    <w:tmpl w:val="63B8FAAA"/>
    <w:lvl w:ilvl="0">
      <w:start w:val="1"/>
      <w:numFmt w:val="decimal"/>
      <w:pStyle w:val="4"/>
      <w:lvlText w:val="%1."/>
      <w:lvlJc w:val="left"/>
      <w:pPr>
        <w:ind w:left="1068" w:hanging="360"/>
      </w:pPr>
      <w:rPr>
        <w:rFonts w:hint="default"/>
      </w:rPr>
    </w:lvl>
    <w:lvl w:ilvl="1">
      <w:start w:val="1"/>
      <w:numFmt w:val="decimal"/>
      <w:lvlText w:val="%1.%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42">
    <w:nsid w:val="789007EA"/>
    <w:multiLevelType w:val="hybridMultilevel"/>
    <w:tmpl w:val="B40A63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99C2B11"/>
    <w:multiLevelType w:val="singleLevel"/>
    <w:tmpl w:val="3708B0A0"/>
    <w:lvl w:ilvl="0">
      <w:start w:val="1"/>
      <w:numFmt w:val="decimal"/>
      <w:lvlText w:val="%1)"/>
      <w:lvlJc w:val="left"/>
      <w:pPr>
        <w:tabs>
          <w:tab w:val="num" w:pos="360"/>
        </w:tabs>
        <w:ind w:left="360" w:hanging="360"/>
      </w:pPr>
      <w:rPr>
        <w:rFonts w:hint="default"/>
      </w:rPr>
    </w:lvl>
  </w:abstractNum>
  <w:abstractNum w:abstractNumId="44">
    <w:nsid w:val="7BF378E5"/>
    <w:multiLevelType w:val="hybridMultilevel"/>
    <w:tmpl w:val="8446157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9"/>
  </w:num>
  <w:num w:numId="3">
    <w:abstractNumId w:val="41"/>
  </w:num>
  <w:num w:numId="4">
    <w:abstractNumId w:val="39"/>
  </w:num>
  <w:num w:numId="5">
    <w:abstractNumId w:val="39"/>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7"/>
  </w:num>
  <w:num w:numId="9">
    <w:abstractNumId w:val="43"/>
  </w:num>
  <w:num w:numId="10">
    <w:abstractNumId w:val="36"/>
  </w:num>
  <w:num w:numId="11">
    <w:abstractNumId w:val="26"/>
  </w:num>
  <w:num w:numId="12">
    <w:abstractNumId w:val="32"/>
  </w:num>
  <w:num w:numId="13">
    <w:abstractNumId w:val="23"/>
  </w:num>
  <w:num w:numId="14">
    <w:abstractNumId w:val="5"/>
  </w:num>
  <w:num w:numId="15">
    <w:abstractNumId w:val="4"/>
  </w:num>
  <w:num w:numId="16">
    <w:abstractNumId w:val="25"/>
  </w:num>
  <w:num w:numId="17">
    <w:abstractNumId w:val="13"/>
  </w:num>
  <w:num w:numId="18">
    <w:abstractNumId w:val="28"/>
  </w:num>
  <w:num w:numId="19">
    <w:abstractNumId w:val="10"/>
  </w:num>
  <w:num w:numId="20">
    <w:abstractNumId w:val="21"/>
  </w:num>
  <w:num w:numId="21">
    <w:abstractNumId w:val="35"/>
  </w:num>
  <w:num w:numId="22">
    <w:abstractNumId w:val="15"/>
  </w:num>
  <w:num w:numId="23">
    <w:abstractNumId w:val="37"/>
  </w:num>
  <w:num w:numId="24">
    <w:abstractNumId w:val="20"/>
  </w:num>
  <w:num w:numId="25">
    <w:abstractNumId w:val="1"/>
  </w:num>
  <w:num w:numId="26">
    <w:abstractNumId w:val="22"/>
  </w:num>
  <w:num w:numId="27">
    <w:abstractNumId w:val="11"/>
  </w:num>
  <w:num w:numId="28">
    <w:abstractNumId w:val="19"/>
  </w:num>
  <w:num w:numId="29">
    <w:abstractNumId w:val="7"/>
  </w:num>
  <w:num w:numId="30">
    <w:abstractNumId w:val="6"/>
  </w:num>
  <w:num w:numId="31">
    <w:abstractNumId w:val="16"/>
  </w:num>
  <w:num w:numId="32">
    <w:abstractNumId w:val="44"/>
  </w:num>
  <w:num w:numId="33">
    <w:abstractNumId w:val="30"/>
  </w:num>
  <w:num w:numId="34">
    <w:abstractNumId w:val="3"/>
  </w:num>
  <w:num w:numId="35">
    <w:abstractNumId w:val="12"/>
  </w:num>
  <w:num w:numId="36">
    <w:abstractNumId w:val="31"/>
  </w:num>
  <w:num w:numId="37">
    <w:abstractNumId w:val="18"/>
  </w:num>
  <w:num w:numId="38">
    <w:abstractNumId w:val="17"/>
  </w:num>
  <w:num w:numId="39">
    <w:abstractNumId w:val="29"/>
  </w:num>
  <w:num w:numId="40">
    <w:abstractNumId w:val="42"/>
  </w:num>
  <w:num w:numId="41">
    <w:abstractNumId w:val="40"/>
  </w:num>
  <w:num w:numId="42">
    <w:abstractNumId w:val="8"/>
  </w:num>
  <w:num w:numId="43">
    <w:abstractNumId w:val="24"/>
  </w:num>
  <w:num w:numId="44">
    <w:abstractNumId w:val="38"/>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3"/>
  </w:num>
  <w:num w:numId="5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042"/>
    <w:rsid w:val="00001AE8"/>
    <w:rsid w:val="00001B61"/>
    <w:rsid w:val="0000316E"/>
    <w:rsid w:val="000035D7"/>
    <w:rsid w:val="0000475B"/>
    <w:rsid w:val="0000746F"/>
    <w:rsid w:val="0001028E"/>
    <w:rsid w:val="00010458"/>
    <w:rsid w:val="000107BB"/>
    <w:rsid w:val="00010800"/>
    <w:rsid w:val="000111AB"/>
    <w:rsid w:val="00011387"/>
    <w:rsid w:val="00015002"/>
    <w:rsid w:val="00017562"/>
    <w:rsid w:val="00020E72"/>
    <w:rsid w:val="000217A4"/>
    <w:rsid w:val="00022953"/>
    <w:rsid w:val="00022970"/>
    <w:rsid w:val="0002319E"/>
    <w:rsid w:val="00023492"/>
    <w:rsid w:val="0002420D"/>
    <w:rsid w:val="00026128"/>
    <w:rsid w:val="000267DC"/>
    <w:rsid w:val="000275E9"/>
    <w:rsid w:val="00033BFC"/>
    <w:rsid w:val="00034EDA"/>
    <w:rsid w:val="000408C5"/>
    <w:rsid w:val="000411BC"/>
    <w:rsid w:val="00045717"/>
    <w:rsid w:val="000465D0"/>
    <w:rsid w:val="00047183"/>
    <w:rsid w:val="00047483"/>
    <w:rsid w:val="0005043B"/>
    <w:rsid w:val="000516D5"/>
    <w:rsid w:val="0005385D"/>
    <w:rsid w:val="00055413"/>
    <w:rsid w:val="00056E3C"/>
    <w:rsid w:val="0006192B"/>
    <w:rsid w:val="00064D4B"/>
    <w:rsid w:val="000714F8"/>
    <w:rsid w:val="00071E8E"/>
    <w:rsid w:val="000732AC"/>
    <w:rsid w:val="00076397"/>
    <w:rsid w:val="00080716"/>
    <w:rsid w:val="0008198B"/>
    <w:rsid w:val="00081BB2"/>
    <w:rsid w:val="00086222"/>
    <w:rsid w:val="00086EC1"/>
    <w:rsid w:val="00090138"/>
    <w:rsid w:val="000902D8"/>
    <w:rsid w:val="00090807"/>
    <w:rsid w:val="00093DE8"/>
    <w:rsid w:val="0009486E"/>
    <w:rsid w:val="00094F4A"/>
    <w:rsid w:val="000A0483"/>
    <w:rsid w:val="000A19E1"/>
    <w:rsid w:val="000A35F0"/>
    <w:rsid w:val="000A4EA2"/>
    <w:rsid w:val="000A4F5F"/>
    <w:rsid w:val="000A5954"/>
    <w:rsid w:val="000A78B1"/>
    <w:rsid w:val="000B1674"/>
    <w:rsid w:val="000B18D8"/>
    <w:rsid w:val="000B1DCF"/>
    <w:rsid w:val="000B2E24"/>
    <w:rsid w:val="000B4254"/>
    <w:rsid w:val="000B4F19"/>
    <w:rsid w:val="000C0B67"/>
    <w:rsid w:val="000C22F0"/>
    <w:rsid w:val="000C2D96"/>
    <w:rsid w:val="000C3C56"/>
    <w:rsid w:val="000D0594"/>
    <w:rsid w:val="000D1F72"/>
    <w:rsid w:val="000D226D"/>
    <w:rsid w:val="000D374F"/>
    <w:rsid w:val="000E2322"/>
    <w:rsid w:val="000E24CE"/>
    <w:rsid w:val="000E3015"/>
    <w:rsid w:val="000E6BB6"/>
    <w:rsid w:val="000F2F00"/>
    <w:rsid w:val="000F6DE7"/>
    <w:rsid w:val="00101364"/>
    <w:rsid w:val="0010302F"/>
    <w:rsid w:val="001067B0"/>
    <w:rsid w:val="00110159"/>
    <w:rsid w:val="00112548"/>
    <w:rsid w:val="001148B0"/>
    <w:rsid w:val="0011529B"/>
    <w:rsid w:val="0012064F"/>
    <w:rsid w:val="00120803"/>
    <w:rsid w:val="00120918"/>
    <w:rsid w:val="00121183"/>
    <w:rsid w:val="00121FAA"/>
    <w:rsid w:val="001233FA"/>
    <w:rsid w:val="00125F03"/>
    <w:rsid w:val="00127BD3"/>
    <w:rsid w:val="00131F68"/>
    <w:rsid w:val="001329F2"/>
    <w:rsid w:val="0013344F"/>
    <w:rsid w:val="0013416C"/>
    <w:rsid w:val="001362CC"/>
    <w:rsid w:val="001369A2"/>
    <w:rsid w:val="00136C71"/>
    <w:rsid w:val="00140DF5"/>
    <w:rsid w:val="00141829"/>
    <w:rsid w:val="00142895"/>
    <w:rsid w:val="00143596"/>
    <w:rsid w:val="00143808"/>
    <w:rsid w:val="0014409D"/>
    <w:rsid w:val="001463FD"/>
    <w:rsid w:val="00150D73"/>
    <w:rsid w:val="00154A26"/>
    <w:rsid w:val="00157142"/>
    <w:rsid w:val="00160BEA"/>
    <w:rsid w:val="0016174F"/>
    <w:rsid w:val="00161AC9"/>
    <w:rsid w:val="001630C4"/>
    <w:rsid w:val="001643EF"/>
    <w:rsid w:val="00165163"/>
    <w:rsid w:val="00165C06"/>
    <w:rsid w:val="001666A1"/>
    <w:rsid w:val="00167F73"/>
    <w:rsid w:val="0017021B"/>
    <w:rsid w:val="0017030D"/>
    <w:rsid w:val="00170EEF"/>
    <w:rsid w:val="0017267E"/>
    <w:rsid w:val="00173110"/>
    <w:rsid w:val="00173838"/>
    <w:rsid w:val="0017444B"/>
    <w:rsid w:val="00175094"/>
    <w:rsid w:val="00175D60"/>
    <w:rsid w:val="0018260D"/>
    <w:rsid w:val="001829BF"/>
    <w:rsid w:val="001843E9"/>
    <w:rsid w:val="001845C7"/>
    <w:rsid w:val="00184A0B"/>
    <w:rsid w:val="001856FA"/>
    <w:rsid w:val="0018591F"/>
    <w:rsid w:val="00185E8A"/>
    <w:rsid w:val="001907D1"/>
    <w:rsid w:val="00194C4B"/>
    <w:rsid w:val="00194DB1"/>
    <w:rsid w:val="0019618A"/>
    <w:rsid w:val="0019790A"/>
    <w:rsid w:val="00197E9D"/>
    <w:rsid w:val="001A0B4D"/>
    <w:rsid w:val="001A1A30"/>
    <w:rsid w:val="001A69AD"/>
    <w:rsid w:val="001A6F68"/>
    <w:rsid w:val="001A75F4"/>
    <w:rsid w:val="001B0169"/>
    <w:rsid w:val="001B080E"/>
    <w:rsid w:val="001B0E9F"/>
    <w:rsid w:val="001B0EF7"/>
    <w:rsid w:val="001B12E8"/>
    <w:rsid w:val="001B30BA"/>
    <w:rsid w:val="001B3F9D"/>
    <w:rsid w:val="001B4B91"/>
    <w:rsid w:val="001B6A64"/>
    <w:rsid w:val="001B7810"/>
    <w:rsid w:val="001B7E89"/>
    <w:rsid w:val="001C0080"/>
    <w:rsid w:val="001C0164"/>
    <w:rsid w:val="001C0181"/>
    <w:rsid w:val="001C088A"/>
    <w:rsid w:val="001C0ACD"/>
    <w:rsid w:val="001C2CD1"/>
    <w:rsid w:val="001C3664"/>
    <w:rsid w:val="001C466C"/>
    <w:rsid w:val="001C5397"/>
    <w:rsid w:val="001C7087"/>
    <w:rsid w:val="001C74C0"/>
    <w:rsid w:val="001C7A99"/>
    <w:rsid w:val="001C7C0E"/>
    <w:rsid w:val="001D2581"/>
    <w:rsid w:val="001D2966"/>
    <w:rsid w:val="001D43AF"/>
    <w:rsid w:val="001D44A4"/>
    <w:rsid w:val="001D4E45"/>
    <w:rsid w:val="001D4E96"/>
    <w:rsid w:val="001D62B6"/>
    <w:rsid w:val="001D67B4"/>
    <w:rsid w:val="001D6ABF"/>
    <w:rsid w:val="001D6C1A"/>
    <w:rsid w:val="001E3B92"/>
    <w:rsid w:val="001E3D04"/>
    <w:rsid w:val="001F1379"/>
    <w:rsid w:val="001F19D3"/>
    <w:rsid w:val="001F20E4"/>
    <w:rsid w:val="001F36B3"/>
    <w:rsid w:val="001F6BD1"/>
    <w:rsid w:val="00202EFF"/>
    <w:rsid w:val="00203326"/>
    <w:rsid w:val="0020386F"/>
    <w:rsid w:val="00204391"/>
    <w:rsid w:val="00204DBC"/>
    <w:rsid w:val="00205BA8"/>
    <w:rsid w:val="0021096E"/>
    <w:rsid w:val="002121AF"/>
    <w:rsid w:val="00212B04"/>
    <w:rsid w:val="00213143"/>
    <w:rsid w:val="002141C1"/>
    <w:rsid w:val="00215431"/>
    <w:rsid w:val="00222E60"/>
    <w:rsid w:val="00223FEE"/>
    <w:rsid w:val="00224EF0"/>
    <w:rsid w:val="00226C2B"/>
    <w:rsid w:val="00226E0F"/>
    <w:rsid w:val="00227A73"/>
    <w:rsid w:val="00230A5A"/>
    <w:rsid w:val="00232D9D"/>
    <w:rsid w:val="002339E9"/>
    <w:rsid w:val="002344D9"/>
    <w:rsid w:val="00235A7A"/>
    <w:rsid w:val="00241522"/>
    <w:rsid w:val="00242BF7"/>
    <w:rsid w:val="0024416E"/>
    <w:rsid w:val="002446CE"/>
    <w:rsid w:val="00247171"/>
    <w:rsid w:val="00250430"/>
    <w:rsid w:val="00250BD8"/>
    <w:rsid w:val="00251977"/>
    <w:rsid w:val="0025336A"/>
    <w:rsid w:val="0025688F"/>
    <w:rsid w:val="00256F57"/>
    <w:rsid w:val="00257EFE"/>
    <w:rsid w:val="0026030C"/>
    <w:rsid w:val="00263AB4"/>
    <w:rsid w:val="002672DE"/>
    <w:rsid w:val="00270D49"/>
    <w:rsid w:val="002722EF"/>
    <w:rsid w:val="002733E0"/>
    <w:rsid w:val="00276767"/>
    <w:rsid w:val="00281BC2"/>
    <w:rsid w:val="00281DF4"/>
    <w:rsid w:val="0028217F"/>
    <w:rsid w:val="002844E5"/>
    <w:rsid w:val="002848C2"/>
    <w:rsid w:val="00284D9A"/>
    <w:rsid w:val="00287DD1"/>
    <w:rsid w:val="00291240"/>
    <w:rsid w:val="00292074"/>
    <w:rsid w:val="00292872"/>
    <w:rsid w:val="00294030"/>
    <w:rsid w:val="002954D0"/>
    <w:rsid w:val="002960BF"/>
    <w:rsid w:val="00297216"/>
    <w:rsid w:val="002A0AF6"/>
    <w:rsid w:val="002A3C61"/>
    <w:rsid w:val="002A3FCF"/>
    <w:rsid w:val="002B108E"/>
    <w:rsid w:val="002B2303"/>
    <w:rsid w:val="002B28DF"/>
    <w:rsid w:val="002B61AF"/>
    <w:rsid w:val="002B6CAB"/>
    <w:rsid w:val="002B7553"/>
    <w:rsid w:val="002C0039"/>
    <w:rsid w:val="002C1E03"/>
    <w:rsid w:val="002C2432"/>
    <w:rsid w:val="002C2DDD"/>
    <w:rsid w:val="002C39A6"/>
    <w:rsid w:val="002C40E6"/>
    <w:rsid w:val="002C4E33"/>
    <w:rsid w:val="002C5919"/>
    <w:rsid w:val="002C5FE1"/>
    <w:rsid w:val="002C6276"/>
    <w:rsid w:val="002D0E1A"/>
    <w:rsid w:val="002D139F"/>
    <w:rsid w:val="002D3B97"/>
    <w:rsid w:val="002D4AD4"/>
    <w:rsid w:val="002D5698"/>
    <w:rsid w:val="002D6361"/>
    <w:rsid w:val="002D6CC9"/>
    <w:rsid w:val="002D6D69"/>
    <w:rsid w:val="002D73C6"/>
    <w:rsid w:val="002E1839"/>
    <w:rsid w:val="002E207D"/>
    <w:rsid w:val="002E2283"/>
    <w:rsid w:val="002E4B9F"/>
    <w:rsid w:val="002E4BA2"/>
    <w:rsid w:val="002E4E2D"/>
    <w:rsid w:val="002E5961"/>
    <w:rsid w:val="002E6194"/>
    <w:rsid w:val="002E7802"/>
    <w:rsid w:val="002F05E2"/>
    <w:rsid w:val="002F077D"/>
    <w:rsid w:val="002F1383"/>
    <w:rsid w:val="002F17EF"/>
    <w:rsid w:val="002F316A"/>
    <w:rsid w:val="002F3868"/>
    <w:rsid w:val="002F5DF5"/>
    <w:rsid w:val="002F7BCB"/>
    <w:rsid w:val="00300B68"/>
    <w:rsid w:val="00302C98"/>
    <w:rsid w:val="0030363F"/>
    <w:rsid w:val="0030384B"/>
    <w:rsid w:val="00304BA3"/>
    <w:rsid w:val="003058CF"/>
    <w:rsid w:val="00307220"/>
    <w:rsid w:val="00307569"/>
    <w:rsid w:val="00310F92"/>
    <w:rsid w:val="0031328C"/>
    <w:rsid w:val="0031740A"/>
    <w:rsid w:val="003175C7"/>
    <w:rsid w:val="00322FD2"/>
    <w:rsid w:val="00323BC3"/>
    <w:rsid w:val="003271EC"/>
    <w:rsid w:val="00333154"/>
    <w:rsid w:val="00333683"/>
    <w:rsid w:val="00335A00"/>
    <w:rsid w:val="00335ED5"/>
    <w:rsid w:val="0033600F"/>
    <w:rsid w:val="00336018"/>
    <w:rsid w:val="00336495"/>
    <w:rsid w:val="003442AA"/>
    <w:rsid w:val="003444F4"/>
    <w:rsid w:val="00345826"/>
    <w:rsid w:val="0034598A"/>
    <w:rsid w:val="00346614"/>
    <w:rsid w:val="0035046A"/>
    <w:rsid w:val="0035052B"/>
    <w:rsid w:val="0035078B"/>
    <w:rsid w:val="00350E5D"/>
    <w:rsid w:val="00351643"/>
    <w:rsid w:val="003518DF"/>
    <w:rsid w:val="003528A4"/>
    <w:rsid w:val="00353987"/>
    <w:rsid w:val="0035593E"/>
    <w:rsid w:val="00362D47"/>
    <w:rsid w:val="003638B5"/>
    <w:rsid w:val="00366203"/>
    <w:rsid w:val="00366244"/>
    <w:rsid w:val="00366E09"/>
    <w:rsid w:val="00367C94"/>
    <w:rsid w:val="003717DF"/>
    <w:rsid w:val="00372255"/>
    <w:rsid w:val="00373E13"/>
    <w:rsid w:val="00375F74"/>
    <w:rsid w:val="00376B65"/>
    <w:rsid w:val="00377F74"/>
    <w:rsid w:val="003809F0"/>
    <w:rsid w:val="003826F8"/>
    <w:rsid w:val="00382C43"/>
    <w:rsid w:val="00383A3F"/>
    <w:rsid w:val="003841C7"/>
    <w:rsid w:val="003849FF"/>
    <w:rsid w:val="00384CAB"/>
    <w:rsid w:val="00386CC8"/>
    <w:rsid w:val="00390251"/>
    <w:rsid w:val="00391BE3"/>
    <w:rsid w:val="003922C2"/>
    <w:rsid w:val="00392A94"/>
    <w:rsid w:val="003936D1"/>
    <w:rsid w:val="003A0618"/>
    <w:rsid w:val="003A423B"/>
    <w:rsid w:val="003A5F35"/>
    <w:rsid w:val="003B35FD"/>
    <w:rsid w:val="003B5EE6"/>
    <w:rsid w:val="003B611F"/>
    <w:rsid w:val="003B6DEA"/>
    <w:rsid w:val="003C3BB7"/>
    <w:rsid w:val="003C43E2"/>
    <w:rsid w:val="003C45E9"/>
    <w:rsid w:val="003C4AEF"/>
    <w:rsid w:val="003C546D"/>
    <w:rsid w:val="003C7214"/>
    <w:rsid w:val="003D24F4"/>
    <w:rsid w:val="003D2918"/>
    <w:rsid w:val="003D358B"/>
    <w:rsid w:val="003D48C0"/>
    <w:rsid w:val="003D4FD4"/>
    <w:rsid w:val="003D57CC"/>
    <w:rsid w:val="003E1015"/>
    <w:rsid w:val="003E3A9C"/>
    <w:rsid w:val="003E5953"/>
    <w:rsid w:val="003E6F96"/>
    <w:rsid w:val="003F1E00"/>
    <w:rsid w:val="003F33B9"/>
    <w:rsid w:val="003F360E"/>
    <w:rsid w:val="003F41B8"/>
    <w:rsid w:val="003F5522"/>
    <w:rsid w:val="003F5BB4"/>
    <w:rsid w:val="003F7D2F"/>
    <w:rsid w:val="003F7E8E"/>
    <w:rsid w:val="00403D24"/>
    <w:rsid w:val="00404D91"/>
    <w:rsid w:val="00404EB8"/>
    <w:rsid w:val="00406CBE"/>
    <w:rsid w:val="00410956"/>
    <w:rsid w:val="00411A20"/>
    <w:rsid w:val="00412C7E"/>
    <w:rsid w:val="00413374"/>
    <w:rsid w:val="00415022"/>
    <w:rsid w:val="00416247"/>
    <w:rsid w:val="0042088B"/>
    <w:rsid w:val="0042497D"/>
    <w:rsid w:val="0042562B"/>
    <w:rsid w:val="00425B3A"/>
    <w:rsid w:val="00426946"/>
    <w:rsid w:val="00426A74"/>
    <w:rsid w:val="00432198"/>
    <w:rsid w:val="00433209"/>
    <w:rsid w:val="004342C1"/>
    <w:rsid w:val="004352CB"/>
    <w:rsid w:val="00440178"/>
    <w:rsid w:val="00445F4D"/>
    <w:rsid w:val="00447B20"/>
    <w:rsid w:val="00451DE3"/>
    <w:rsid w:val="00452AF2"/>
    <w:rsid w:val="00453737"/>
    <w:rsid w:val="00453DEB"/>
    <w:rsid w:val="0045406E"/>
    <w:rsid w:val="00454FF1"/>
    <w:rsid w:val="00455299"/>
    <w:rsid w:val="00455670"/>
    <w:rsid w:val="004565D3"/>
    <w:rsid w:val="00456AAF"/>
    <w:rsid w:val="004618F0"/>
    <w:rsid w:val="004659BF"/>
    <w:rsid w:val="00465BA5"/>
    <w:rsid w:val="00466240"/>
    <w:rsid w:val="0046776A"/>
    <w:rsid w:val="00467BC6"/>
    <w:rsid w:val="004752A6"/>
    <w:rsid w:val="0048049C"/>
    <w:rsid w:val="004813C8"/>
    <w:rsid w:val="00483244"/>
    <w:rsid w:val="0048389A"/>
    <w:rsid w:val="00484001"/>
    <w:rsid w:val="00487038"/>
    <w:rsid w:val="00487301"/>
    <w:rsid w:val="00487920"/>
    <w:rsid w:val="00494AC2"/>
    <w:rsid w:val="00497F86"/>
    <w:rsid w:val="004A1668"/>
    <w:rsid w:val="004A1FB6"/>
    <w:rsid w:val="004A3711"/>
    <w:rsid w:val="004A4524"/>
    <w:rsid w:val="004A46BC"/>
    <w:rsid w:val="004B04B4"/>
    <w:rsid w:val="004B1F28"/>
    <w:rsid w:val="004B2B54"/>
    <w:rsid w:val="004B2C61"/>
    <w:rsid w:val="004B2D45"/>
    <w:rsid w:val="004B5789"/>
    <w:rsid w:val="004B59F7"/>
    <w:rsid w:val="004B5A41"/>
    <w:rsid w:val="004B78A8"/>
    <w:rsid w:val="004C0528"/>
    <w:rsid w:val="004C0A64"/>
    <w:rsid w:val="004C0BDD"/>
    <w:rsid w:val="004C0DDA"/>
    <w:rsid w:val="004C1459"/>
    <w:rsid w:val="004C6A81"/>
    <w:rsid w:val="004C72BF"/>
    <w:rsid w:val="004C79CD"/>
    <w:rsid w:val="004C7CA1"/>
    <w:rsid w:val="004D0B7B"/>
    <w:rsid w:val="004D2972"/>
    <w:rsid w:val="004D3732"/>
    <w:rsid w:val="004D703D"/>
    <w:rsid w:val="004D7836"/>
    <w:rsid w:val="004E005E"/>
    <w:rsid w:val="004E144F"/>
    <w:rsid w:val="004E4577"/>
    <w:rsid w:val="004E4813"/>
    <w:rsid w:val="004E4B8E"/>
    <w:rsid w:val="004E503F"/>
    <w:rsid w:val="004E6570"/>
    <w:rsid w:val="004E7413"/>
    <w:rsid w:val="004F0C00"/>
    <w:rsid w:val="004F4469"/>
    <w:rsid w:val="004F493F"/>
    <w:rsid w:val="004F5B4F"/>
    <w:rsid w:val="0050002E"/>
    <w:rsid w:val="00500EB8"/>
    <w:rsid w:val="00501EB4"/>
    <w:rsid w:val="00502C81"/>
    <w:rsid w:val="0050363C"/>
    <w:rsid w:val="00505387"/>
    <w:rsid w:val="00505A6E"/>
    <w:rsid w:val="005067E9"/>
    <w:rsid w:val="00506F36"/>
    <w:rsid w:val="0050746E"/>
    <w:rsid w:val="00507C2E"/>
    <w:rsid w:val="00510042"/>
    <w:rsid w:val="00510375"/>
    <w:rsid w:val="00510748"/>
    <w:rsid w:val="005121BA"/>
    <w:rsid w:val="00512F4F"/>
    <w:rsid w:val="00514B7D"/>
    <w:rsid w:val="00516800"/>
    <w:rsid w:val="00520E22"/>
    <w:rsid w:val="00521F78"/>
    <w:rsid w:val="00521FAC"/>
    <w:rsid w:val="005234DB"/>
    <w:rsid w:val="00526B42"/>
    <w:rsid w:val="005348B2"/>
    <w:rsid w:val="00537420"/>
    <w:rsid w:val="00542805"/>
    <w:rsid w:val="00542A84"/>
    <w:rsid w:val="00543591"/>
    <w:rsid w:val="005441CC"/>
    <w:rsid w:val="00544E2E"/>
    <w:rsid w:val="00552D94"/>
    <w:rsid w:val="00552DA4"/>
    <w:rsid w:val="00555B43"/>
    <w:rsid w:val="0055672F"/>
    <w:rsid w:val="005574D4"/>
    <w:rsid w:val="00560391"/>
    <w:rsid w:val="005624D8"/>
    <w:rsid w:val="00563712"/>
    <w:rsid w:val="00563927"/>
    <w:rsid w:val="00563DBD"/>
    <w:rsid w:val="00563E60"/>
    <w:rsid w:val="0056455A"/>
    <w:rsid w:val="0056515E"/>
    <w:rsid w:val="0056582F"/>
    <w:rsid w:val="00565D7B"/>
    <w:rsid w:val="00567F9E"/>
    <w:rsid w:val="00574FBD"/>
    <w:rsid w:val="0058084B"/>
    <w:rsid w:val="0058099C"/>
    <w:rsid w:val="005815F2"/>
    <w:rsid w:val="0058428D"/>
    <w:rsid w:val="00584B27"/>
    <w:rsid w:val="0058639E"/>
    <w:rsid w:val="00587840"/>
    <w:rsid w:val="005902A5"/>
    <w:rsid w:val="00590B8F"/>
    <w:rsid w:val="00591033"/>
    <w:rsid w:val="00593A6E"/>
    <w:rsid w:val="00594E1F"/>
    <w:rsid w:val="00595816"/>
    <w:rsid w:val="00595DFB"/>
    <w:rsid w:val="00596053"/>
    <w:rsid w:val="005A0499"/>
    <w:rsid w:val="005A3638"/>
    <w:rsid w:val="005A4245"/>
    <w:rsid w:val="005A462B"/>
    <w:rsid w:val="005A4787"/>
    <w:rsid w:val="005A68E1"/>
    <w:rsid w:val="005A7950"/>
    <w:rsid w:val="005B071A"/>
    <w:rsid w:val="005B09BE"/>
    <w:rsid w:val="005B4339"/>
    <w:rsid w:val="005B4523"/>
    <w:rsid w:val="005B60F4"/>
    <w:rsid w:val="005B7BE5"/>
    <w:rsid w:val="005C4356"/>
    <w:rsid w:val="005C50C8"/>
    <w:rsid w:val="005D2635"/>
    <w:rsid w:val="005D35B2"/>
    <w:rsid w:val="005D40BC"/>
    <w:rsid w:val="005D5E02"/>
    <w:rsid w:val="005E170A"/>
    <w:rsid w:val="005E22FF"/>
    <w:rsid w:val="005E4F08"/>
    <w:rsid w:val="005E5D09"/>
    <w:rsid w:val="005E747E"/>
    <w:rsid w:val="005F0810"/>
    <w:rsid w:val="005F09DC"/>
    <w:rsid w:val="005F0E4A"/>
    <w:rsid w:val="005F18FB"/>
    <w:rsid w:val="005F1BEC"/>
    <w:rsid w:val="005F5501"/>
    <w:rsid w:val="005F5713"/>
    <w:rsid w:val="00602411"/>
    <w:rsid w:val="00603B7B"/>
    <w:rsid w:val="006057FE"/>
    <w:rsid w:val="00605FCA"/>
    <w:rsid w:val="0060775C"/>
    <w:rsid w:val="0060781F"/>
    <w:rsid w:val="00610954"/>
    <w:rsid w:val="00610FA4"/>
    <w:rsid w:val="00614FE5"/>
    <w:rsid w:val="0062134A"/>
    <w:rsid w:val="00621D94"/>
    <w:rsid w:val="0062321C"/>
    <w:rsid w:val="006237B1"/>
    <w:rsid w:val="006254EB"/>
    <w:rsid w:val="006271C9"/>
    <w:rsid w:val="00627F8B"/>
    <w:rsid w:val="006314A4"/>
    <w:rsid w:val="00633319"/>
    <w:rsid w:val="00634829"/>
    <w:rsid w:val="00635313"/>
    <w:rsid w:val="006374A8"/>
    <w:rsid w:val="00641C43"/>
    <w:rsid w:val="00642BA2"/>
    <w:rsid w:val="00642D5E"/>
    <w:rsid w:val="00643671"/>
    <w:rsid w:val="00643827"/>
    <w:rsid w:val="00643E04"/>
    <w:rsid w:val="006456F2"/>
    <w:rsid w:val="0065012A"/>
    <w:rsid w:val="006513CA"/>
    <w:rsid w:val="00653A85"/>
    <w:rsid w:val="006551A2"/>
    <w:rsid w:val="0065563F"/>
    <w:rsid w:val="006557BE"/>
    <w:rsid w:val="00655A66"/>
    <w:rsid w:val="00660608"/>
    <w:rsid w:val="00662177"/>
    <w:rsid w:val="00666E46"/>
    <w:rsid w:val="0067022D"/>
    <w:rsid w:val="0067179B"/>
    <w:rsid w:val="00671BD4"/>
    <w:rsid w:val="00673B6E"/>
    <w:rsid w:val="00674608"/>
    <w:rsid w:val="0067502E"/>
    <w:rsid w:val="00677EA6"/>
    <w:rsid w:val="00680B7A"/>
    <w:rsid w:val="006826D8"/>
    <w:rsid w:val="006834BC"/>
    <w:rsid w:val="0068640B"/>
    <w:rsid w:val="00686E1E"/>
    <w:rsid w:val="00687FE5"/>
    <w:rsid w:val="00691682"/>
    <w:rsid w:val="006927C2"/>
    <w:rsid w:val="00692ACA"/>
    <w:rsid w:val="00693995"/>
    <w:rsid w:val="006945CC"/>
    <w:rsid w:val="006953AB"/>
    <w:rsid w:val="006965DA"/>
    <w:rsid w:val="00696839"/>
    <w:rsid w:val="006A0D44"/>
    <w:rsid w:val="006A13BA"/>
    <w:rsid w:val="006A1F75"/>
    <w:rsid w:val="006A3267"/>
    <w:rsid w:val="006A4B7F"/>
    <w:rsid w:val="006B563C"/>
    <w:rsid w:val="006C29FA"/>
    <w:rsid w:val="006C2FC0"/>
    <w:rsid w:val="006C3815"/>
    <w:rsid w:val="006C3CB9"/>
    <w:rsid w:val="006C4587"/>
    <w:rsid w:val="006C5529"/>
    <w:rsid w:val="006C70DB"/>
    <w:rsid w:val="006C7852"/>
    <w:rsid w:val="006C7B91"/>
    <w:rsid w:val="006C7CDA"/>
    <w:rsid w:val="006D0B81"/>
    <w:rsid w:val="006D1449"/>
    <w:rsid w:val="006D1BDC"/>
    <w:rsid w:val="006D22D9"/>
    <w:rsid w:val="006D3652"/>
    <w:rsid w:val="006D53F7"/>
    <w:rsid w:val="006E077E"/>
    <w:rsid w:val="006E1C30"/>
    <w:rsid w:val="006E2AC1"/>
    <w:rsid w:val="006E6FC2"/>
    <w:rsid w:val="006E7F30"/>
    <w:rsid w:val="006F19D2"/>
    <w:rsid w:val="006F2819"/>
    <w:rsid w:val="006F3AA7"/>
    <w:rsid w:val="006F4FD9"/>
    <w:rsid w:val="00701FA2"/>
    <w:rsid w:val="007024E8"/>
    <w:rsid w:val="00705AC8"/>
    <w:rsid w:val="00706114"/>
    <w:rsid w:val="007075BF"/>
    <w:rsid w:val="007113F2"/>
    <w:rsid w:val="00713730"/>
    <w:rsid w:val="007144D7"/>
    <w:rsid w:val="007157D8"/>
    <w:rsid w:val="007165B7"/>
    <w:rsid w:val="0071665E"/>
    <w:rsid w:val="00716691"/>
    <w:rsid w:val="0071703A"/>
    <w:rsid w:val="00717C50"/>
    <w:rsid w:val="00722900"/>
    <w:rsid w:val="00722CD6"/>
    <w:rsid w:val="0072431E"/>
    <w:rsid w:val="00724AB0"/>
    <w:rsid w:val="00725A83"/>
    <w:rsid w:val="00726272"/>
    <w:rsid w:val="007304BF"/>
    <w:rsid w:val="007314FF"/>
    <w:rsid w:val="00732190"/>
    <w:rsid w:val="00733223"/>
    <w:rsid w:val="00733265"/>
    <w:rsid w:val="007345D1"/>
    <w:rsid w:val="00734AA6"/>
    <w:rsid w:val="007431E0"/>
    <w:rsid w:val="0074395A"/>
    <w:rsid w:val="007442FE"/>
    <w:rsid w:val="00744C2D"/>
    <w:rsid w:val="0074552C"/>
    <w:rsid w:val="007461DF"/>
    <w:rsid w:val="007469E0"/>
    <w:rsid w:val="0074702D"/>
    <w:rsid w:val="00747150"/>
    <w:rsid w:val="00747667"/>
    <w:rsid w:val="007479A5"/>
    <w:rsid w:val="00750FBB"/>
    <w:rsid w:val="00751B7D"/>
    <w:rsid w:val="00751E36"/>
    <w:rsid w:val="00751F20"/>
    <w:rsid w:val="0075617B"/>
    <w:rsid w:val="0075662C"/>
    <w:rsid w:val="007619C6"/>
    <w:rsid w:val="007647C0"/>
    <w:rsid w:val="00764B85"/>
    <w:rsid w:val="00766699"/>
    <w:rsid w:val="00767FB5"/>
    <w:rsid w:val="007700DD"/>
    <w:rsid w:val="00771AA5"/>
    <w:rsid w:val="00775C82"/>
    <w:rsid w:val="0077658A"/>
    <w:rsid w:val="007769CB"/>
    <w:rsid w:val="00782BF8"/>
    <w:rsid w:val="0078422E"/>
    <w:rsid w:val="007850A4"/>
    <w:rsid w:val="0079077B"/>
    <w:rsid w:val="00790C83"/>
    <w:rsid w:val="00791994"/>
    <w:rsid w:val="0079461D"/>
    <w:rsid w:val="00797D65"/>
    <w:rsid w:val="007A0496"/>
    <w:rsid w:val="007A1CD9"/>
    <w:rsid w:val="007A2A6B"/>
    <w:rsid w:val="007A37AD"/>
    <w:rsid w:val="007B26E5"/>
    <w:rsid w:val="007B2E3E"/>
    <w:rsid w:val="007B32D3"/>
    <w:rsid w:val="007B4EED"/>
    <w:rsid w:val="007B5914"/>
    <w:rsid w:val="007B5A73"/>
    <w:rsid w:val="007B61C1"/>
    <w:rsid w:val="007B6B2F"/>
    <w:rsid w:val="007B7814"/>
    <w:rsid w:val="007B7C8D"/>
    <w:rsid w:val="007C0A9C"/>
    <w:rsid w:val="007C6A7B"/>
    <w:rsid w:val="007C6DFC"/>
    <w:rsid w:val="007C6E0C"/>
    <w:rsid w:val="007D013E"/>
    <w:rsid w:val="007D0E11"/>
    <w:rsid w:val="007D2956"/>
    <w:rsid w:val="007D39C6"/>
    <w:rsid w:val="007D576E"/>
    <w:rsid w:val="007D750F"/>
    <w:rsid w:val="007D7A64"/>
    <w:rsid w:val="007E1CF5"/>
    <w:rsid w:val="007E23E0"/>
    <w:rsid w:val="007E5DFA"/>
    <w:rsid w:val="007E726B"/>
    <w:rsid w:val="007F2F50"/>
    <w:rsid w:val="007F303A"/>
    <w:rsid w:val="007F30FE"/>
    <w:rsid w:val="007F396F"/>
    <w:rsid w:val="007F51FA"/>
    <w:rsid w:val="007F52B0"/>
    <w:rsid w:val="007F7467"/>
    <w:rsid w:val="007F7847"/>
    <w:rsid w:val="007F7CAB"/>
    <w:rsid w:val="0080214B"/>
    <w:rsid w:val="00803AEB"/>
    <w:rsid w:val="008107D4"/>
    <w:rsid w:val="00810DBF"/>
    <w:rsid w:val="008152B0"/>
    <w:rsid w:val="00816F4C"/>
    <w:rsid w:val="00820468"/>
    <w:rsid w:val="00821B41"/>
    <w:rsid w:val="00823101"/>
    <w:rsid w:val="00823375"/>
    <w:rsid w:val="0082416F"/>
    <w:rsid w:val="00824836"/>
    <w:rsid w:val="00825CFA"/>
    <w:rsid w:val="008318C4"/>
    <w:rsid w:val="00831FB8"/>
    <w:rsid w:val="00832706"/>
    <w:rsid w:val="00834A69"/>
    <w:rsid w:val="0083663A"/>
    <w:rsid w:val="008410F9"/>
    <w:rsid w:val="00846404"/>
    <w:rsid w:val="008502C7"/>
    <w:rsid w:val="008502E2"/>
    <w:rsid w:val="00850750"/>
    <w:rsid w:val="00854922"/>
    <w:rsid w:val="00854E12"/>
    <w:rsid w:val="00855234"/>
    <w:rsid w:val="00856070"/>
    <w:rsid w:val="008566F5"/>
    <w:rsid w:val="0086078C"/>
    <w:rsid w:val="0086348B"/>
    <w:rsid w:val="008637CB"/>
    <w:rsid w:val="00864306"/>
    <w:rsid w:val="008644B3"/>
    <w:rsid w:val="008671E8"/>
    <w:rsid w:val="00867AA6"/>
    <w:rsid w:val="00867C6C"/>
    <w:rsid w:val="00872824"/>
    <w:rsid w:val="00873EF1"/>
    <w:rsid w:val="00874862"/>
    <w:rsid w:val="00874CF6"/>
    <w:rsid w:val="00877638"/>
    <w:rsid w:val="00877822"/>
    <w:rsid w:val="00880302"/>
    <w:rsid w:val="00881E10"/>
    <w:rsid w:val="008844F1"/>
    <w:rsid w:val="00885209"/>
    <w:rsid w:val="00885989"/>
    <w:rsid w:val="00887AB0"/>
    <w:rsid w:val="00887B53"/>
    <w:rsid w:val="00890C5C"/>
    <w:rsid w:val="008915D9"/>
    <w:rsid w:val="0089160B"/>
    <w:rsid w:val="00892B9D"/>
    <w:rsid w:val="008A0085"/>
    <w:rsid w:val="008A11CA"/>
    <w:rsid w:val="008A4BC4"/>
    <w:rsid w:val="008A50D5"/>
    <w:rsid w:val="008B3437"/>
    <w:rsid w:val="008B6816"/>
    <w:rsid w:val="008C029B"/>
    <w:rsid w:val="008C0FCC"/>
    <w:rsid w:val="008C26A2"/>
    <w:rsid w:val="008C3082"/>
    <w:rsid w:val="008C335A"/>
    <w:rsid w:val="008C38D0"/>
    <w:rsid w:val="008C450C"/>
    <w:rsid w:val="008C659D"/>
    <w:rsid w:val="008C6E68"/>
    <w:rsid w:val="008C715F"/>
    <w:rsid w:val="008D1B96"/>
    <w:rsid w:val="008D27F6"/>
    <w:rsid w:val="008D3E06"/>
    <w:rsid w:val="008D4080"/>
    <w:rsid w:val="008D48D8"/>
    <w:rsid w:val="008D5423"/>
    <w:rsid w:val="008D605A"/>
    <w:rsid w:val="008D72C8"/>
    <w:rsid w:val="008D76C7"/>
    <w:rsid w:val="008E03CD"/>
    <w:rsid w:val="008E2275"/>
    <w:rsid w:val="008E4ECF"/>
    <w:rsid w:val="008E64A1"/>
    <w:rsid w:val="008E6C7E"/>
    <w:rsid w:val="008F4370"/>
    <w:rsid w:val="008F47F5"/>
    <w:rsid w:val="008F4872"/>
    <w:rsid w:val="008F51CC"/>
    <w:rsid w:val="008F5C16"/>
    <w:rsid w:val="008F6735"/>
    <w:rsid w:val="0090020A"/>
    <w:rsid w:val="00902BA0"/>
    <w:rsid w:val="009045EB"/>
    <w:rsid w:val="00904DEA"/>
    <w:rsid w:val="00904EB7"/>
    <w:rsid w:val="009067A3"/>
    <w:rsid w:val="009077AF"/>
    <w:rsid w:val="00911C6C"/>
    <w:rsid w:val="00911F38"/>
    <w:rsid w:val="009130D9"/>
    <w:rsid w:val="00914D20"/>
    <w:rsid w:val="00916E5E"/>
    <w:rsid w:val="009206F2"/>
    <w:rsid w:val="009214C7"/>
    <w:rsid w:val="00922A67"/>
    <w:rsid w:val="00922E4B"/>
    <w:rsid w:val="00923464"/>
    <w:rsid w:val="0093097A"/>
    <w:rsid w:val="009326C0"/>
    <w:rsid w:val="00933924"/>
    <w:rsid w:val="00933A7B"/>
    <w:rsid w:val="00935791"/>
    <w:rsid w:val="00936CD3"/>
    <w:rsid w:val="00937302"/>
    <w:rsid w:val="00937C05"/>
    <w:rsid w:val="00937CED"/>
    <w:rsid w:val="00946046"/>
    <w:rsid w:val="00946087"/>
    <w:rsid w:val="009466AB"/>
    <w:rsid w:val="00946CB2"/>
    <w:rsid w:val="00947310"/>
    <w:rsid w:val="009476F9"/>
    <w:rsid w:val="00951127"/>
    <w:rsid w:val="00951C34"/>
    <w:rsid w:val="009531B8"/>
    <w:rsid w:val="009561D2"/>
    <w:rsid w:val="0096019E"/>
    <w:rsid w:val="009608EF"/>
    <w:rsid w:val="009609EC"/>
    <w:rsid w:val="0096136B"/>
    <w:rsid w:val="0096296A"/>
    <w:rsid w:val="00964A76"/>
    <w:rsid w:val="00966FB5"/>
    <w:rsid w:val="00967E8B"/>
    <w:rsid w:val="00967F01"/>
    <w:rsid w:val="0097381E"/>
    <w:rsid w:val="00973FA4"/>
    <w:rsid w:val="0097563E"/>
    <w:rsid w:val="00975856"/>
    <w:rsid w:val="009758C7"/>
    <w:rsid w:val="00976807"/>
    <w:rsid w:val="00980909"/>
    <w:rsid w:val="00982F7C"/>
    <w:rsid w:val="00983F55"/>
    <w:rsid w:val="0098512E"/>
    <w:rsid w:val="00985358"/>
    <w:rsid w:val="0099148C"/>
    <w:rsid w:val="00994459"/>
    <w:rsid w:val="009952B6"/>
    <w:rsid w:val="00996420"/>
    <w:rsid w:val="00997460"/>
    <w:rsid w:val="009A0AE6"/>
    <w:rsid w:val="009A2A05"/>
    <w:rsid w:val="009A4CC2"/>
    <w:rsid w:val="009A6D4E"/>
    <w:rsid w:val="009A7280"/>
    <w:rsid w:val="009B1097"/>
    <w:rsid w:val="009B1304"/>
    <w:rsid w:val="009B1BA3"/>
    <w:rsid w:val="009B22EC"/>
    <w:rsid w:val="009B30D8"/>
    <w:rsid w:val="009B46B7"/>
    <w:rsid w:val="009B562B"/>
    <w:rsid w:val="009B791F"/>
    <w:rsid w:val="009C133D"/>
    <w:rsid w:val="009C306C"/>
    <w:rsid w:val="009D0B95"/>
    <w:rsid w:val="009D0E7C"/>
    <w:rsid w:val="009D14D4"/>
    <w:rsid w:val="009D26D5"/>
    <w:rsid w:val="009D2A02"/>
    <w:rsid w:val="009D2BAE"/>
    <w:rsid w:val="009D3E05"/>
    <w:rsid w:val="009D41BF"/>
    <w:rsid w:val="009D4378"/>
    <w:rsid w:val="009D57E0"/>
    <w:rsid w:val="009D6B13"/>
    <w:rsid w:val="009E0E4B"/>
    <w:rsid w:val="009E1594"/>
    <w:rsid w:val="009E6B0F"/>
    <w:rsid w:val="009F0206"/>
    <w:rsid w:val="009F0A1A"/>
    <w:rsid w:val="009F1C16"/>
    <w:rsid w:val="009F38E1"/>
    <w:rsid w:val="009F452D"/>
    <w:rsid w:val="009F5070"/>
    <w:rsid w:val="009F6277"/>
    <w:rsid w:val="009F6E30"/>
    <w:rsid w:val="009F72F3"/>
    <w:rsid w:val="009F7BB0"/>
    <w:rsid w:val="00A03F01"/>
    <w:rsid w:val="00A05610"/>
    <w:rsid w:val="00A05752"/>
    <w:rsid w:val="00A05FE0"/>
    <w:rsid w:val="00A13698"/>
    <w:rsid w:val="00A17AC5"/>
    <w:rsid w:val="00A211D6"/>
    <w:rsid w:val="00A2178D"/>
    <w:rsid w:val="00A25BC1"/>
    <w:rsid w:val="00A25E76"/>
    <w:rsid w:val="00A26243"/>
    <w:rsid w:val="00A26BB7"/>
    <w:rsid w:val="00A26FF6"/>
    <w:rsid w:val="00A27272"/>
    <w:rsid w:val="00A3251F"/>
    <w:rsid w:val="00A33844"/>
    <w:rsid w:val="00A33A8A"/>
    <w:rsid w:val="00A35942"/>
    <w:rsid w:val="00A36044"/>
    <w:rsid w:val="00A40401"/>
    <w:rsid w:val="00A40916"/>
    <w:rsid w:val="00A410AE"/>
    <w:rsid w:val="00A41E78"/>
    <w:rsid w:val="00A44B2F"/>
    <w:rsid w:val="00A44B86"/>
    <w:rsid w:val="00A468A0"/>
    <w:rsid w:val="00A46DE1"/>
    <w:rsid w:val="00A47A55"/>
    <w:rsid w:val="00A51747"/>
    <w:rsid w:val="00A54B93"/>
    <w:rsid w:val="00A55C79"/>
    <w:rsid w:val="00A560EA"/>
    <w:rsid w:val="00A612B3"/>
    <w:rsid w:val="00A61785"/>
    <w:rsid w:val="00A61A5C"/>
    <w:rsid w:val="00A61E8E"/>
    <w:rsid w:val="00A63EE1"/>
    <w:rsid w:val="00A64232"/>
    <w:rsid w:val="00A6494D"/>
    <w:rsid w:val="00A65266"/>
    <w:rsid w:val="00A654A9"/>
    <w:rsid w:val="00A6676F"/>
    <w:rsid w:val="00A66D8D"/>
    <w:rsid w:val="00A70C35"/>
    <w:rsid w:val="00A71194"/>
    <w:rsid w:val="00A7157D"/>
    <w:rsid w:val="00A719BB"/>
    <w:rsid w:val="00A77668"/>
    <w:rsid w:val="00A8011A"/>
    <w:rsid w:val="00A80269"/>
    <w:rsid w:val="00A80685"/>
    <w:rsid w:val="00A8300C"/>
    <w:rsid w:val="00A85E35"/>
    <w:rsid w:val="00A863B8"/>
    <w:rsid w:val="00A90790"/>
    <w:rsid w:val="00A90A2E"/>
    <w:rsid w:val="00A90BB5"/>
    <w:rsid w:val="00A9356E"/>
    <w:rsid w:val="00A9384D"/>
    <w:rsid w:val="00A96384"/>
    <w:rsid w:val="00A96D61"/>
    <w:rsid w:val="00A97C40"/>
    <w:rsid w:val="00AA06E2"/>
    <w:rsid w:val="00AA07C8"/>
    <w:rsid w:val="00AA2964"/>
    <w:rsid w:val="00AA29B7"/>
    <w:rsid w:val="00AA3425"/>
    <w:rsid w:val="00AA484A"/>
    <w:rsid w:val="00AA498D"/>
    <w:rsid w:val="00AA4BED"/>
    <w:rsid w:val="00AA5156"/>
    <w:rsid w:val="00AA54DE"/>
    <w:rsid w:val="00AA60A9"/>
    <w:rsid w:val="00AA65E8"/>
    <w:rsid w:val="00AB3565"/>
    <w:rsid w:val="00AB37DA"/>
    <w:rsid w:val="00AB4381"/>
    <w:rsid w:val="00AB4522"/>
    <w:rsid w:val="00AB497A"/>
    <w:rsid w:val="00AB5D4F"/>
    <w:rsid w:val="00AB6032"/>
    <w:rsid w:val="00AB6B5E"/>
    <w:rsid w:val="00AB7EE8"/>
    <w:rsid w:val="00AC123E"/>
    <w:rsid w:val="00AC2BA4"/>
    <w:rsid w:val="00AC2FDD"/>
    <w:rsid w:val="00AC335F"/>
    <w:rsid w:val="00AC33A7"/>
    <w:rsid w:val="00AC3AEC"/>
    <w:rsid w:val="00AC5FCC"/>
    <w:rsid w:val="00AC7FC9"/>
    <w:rsid w:val="00AD01BD"/>
    <w:rsid w:val="00AD057F"/>
    <w:rsid w:val="00AD2076"/>
    <w:rsid w:val="00AD2C30"/>
    <w:rsid w:val="00AD4082"/>
    <w:rsid w:val="00AD4DF2"/>
    <w:rsid w:val="00AD5441"/>
    <w:rsid w:val="00AD6165"/>
    <w:rsid w:val="00AD6234"/>
    <w:rsid w:val="00AD6DA3"/>
    <w:rsid w:val="00AE07F8"/>
    <w:rsid w:val="00AE0C8F"/>
    <w:rsid w:val="00AE1CB6"/>
    <w:rsid w:val="00AE2F70"/>
    <w:rsid w:val="00AE3943"/>
    <w:rsid w:val="00AE6A3A"/>
    <w:rsid w:val="00AF25FB"/>
    <w:rsid w:val="00AF5256"/>
    <w:rsid w:val="00AF5B46"/>
    <w:rsid w:val="00AF5B8B"/>
    <w:rsid w:val="00AF5EC9"/>
    <w:rsid w:val="00B0100F"/>
    <w:rsid w:val="00B03742"/>
    <w:rsid w:val="00B04565"/>
    <w:rsid w:val="00B05274"/>
    <w:rsid w:val="00B05BC7"/>
    <w:rsid w:val="00B0658A"/>
    <w:rsid w:val="00B06C5F"/>
    <w:rsid w:val="00B079DD"/>
    <w:rsid w:val="00B101D6"/>
    <w:rsid w:val="00B11628"/>
    <w:rsid w:val="00B11DCF"/>
    <w:rsid w:val="00B12655"/>
    <w:rsid w:val="00B12A41"/>
    <w:rsid w:val="00B13136"/>
    <w:rsid w:val="00B22A4C"/>
    <w:rsid w:val="00B22BCC"/>
    <w:rsid w:val="00B25190"/>
    <w:rsid w:val="00B252CA"/>
    <w:rsid w:val="00B25989"/>
    <w:rsid w:val="00B2640A"/>
    <w:rsid w:val="00B300B7"/>
    <w:rsid w:val="00B30D18"/>
    <w:rsid w:val="00B35422"/>
    <w:rsid w:val="00B36232"/>
    <w:rsid w:val="00B36918"/>
    <w:rsid w:val="00B37610"/>
    <w:rsid w:val="00B403CB"/>
    <w:rsid w:val="00B415F7"/>
    <w:rsid w:val="00B435F7"/>
    <w:rsid w:val="00B44C00"/>
    <w:rsid w:val="00B44FDC"/>
    <w:rsid w:val="00B46688"/>
    <w:rsid w:val="00B513B8"/>
    <w:rsid w:val="00B52989"/>
    <w:rsid w:val="00B53389"/>
    <w:rsid w:val="00B537EE"/>
    <w:rsid w:val="00B55337"/>
    <w:rsid w:val="00B556AC"/>
    <w:rsid w:val="00B55950"/>
    <w:rsid w:val="00B60D92"/>
    <w:rsid w:val="00B61545"/>
    <w:rsid w:val="00B64C63"/>
    <w:rsid w:val="00B652BD"/>
    <w:rsid w:val="00B70F24"/>
    <w:rsid w:val="00B70F84"/>
    <w:rsid w:val="00B7121A"/>
    <w:rsid w:val="00B76337"/>
    <w:rsid w:val="00B81CCF"/>
    <w:rsid w:val="00B82D4A"/>
    <w:rsid w:val="00B83705"/>
    <w:rsid w:val="00B8487E"/>
    <w:rsid w:val="00B84F53"/>
    <w:rsid w:val="00B8508C"/>
    <w:rsid w:val="00B8532B"/>
    <w:rsid w:val="00B87C22"/>
    <w:rsid w:val="00B903ED"/>
    <w:rsid w:val="00B9285A"/>
    <w:rsid w:val="00B92B29"/>
    <w:rsid w:val="00B949F5"/>
    <w:rsid w:val="00B95978"/>
    <w:rsid w:val="00B968CB"/>
    <w:rsid w:val="00B96E52"/>
    <w:rsid w:val="00B9726C"/>
    <w:rsid w:val="00BA1130"/>
    <w:rsid w:val="00BA447E"/>
    <w:rsid w:val="00BA511E"/>
    <w:rsid w:val="00BA6286"/>
    <w:rsid w:val="00BA7128"/>
    <w:rsid w:val="00BB0B14"/>
    <w:rsid w:val="00BB18E0"/>
    <w:rsid w:val="00BB27B0"/>
    <w:rsid w:val="00BB3400"/>
    <w:rsid w:val="00BB36D2"/>
    <w:rsid w:val="00BB398B"/>
    <w:rsid w:val="00BB6C2D"/>
    <w:rsid w:val="00BB7F61"/>
    <w:rsid w:val="00BC3892"/>
    <w:rsid w:val="00BC3CE3"/>
    <w:rsid w:val="00BC3EF6"/>
    <w:rsid w:val="00BC49FA"/>
    <w:rsid w:val="00BC72A2"/>
    <w:rsid w:val="00BD1558"/>
    <w:rsid w:val="00BD39BE"/>
    <w:rsid w:val="00BD5103"/>
    <w:rsid w:val="00BD5606"/>
    <w:rsid w:val="00BD6BC8"/>
    <w:rsid w:val="00BD6C03"/>
    <w:rsid w:val="00BE04EB"/>
    <w:rsid w:val="00BE4FE7"/>
    <w:rsid w:val="00BE5CEB"/>
    <w:rsid w:val="00BE6CAC"/>
    <w:rsid w:val="00BE6CBA"/>
    <w:rsid w:val="00BE7924"/>
    <w:rsid w:val="00BE7E1B"/>
    <w:rsid w:val="00BF04EC"/>
    <w:rsid w:val="00BF6DED"/>
    <w:rsid w:val="00BF7570"/>
    <w:rsid w:val="00C00E89"/>
    <w:rsid w:val="00C0128A"/>
    <w:rsid w:val="00C01D4A"/>
    <w:rsid w:val="00C029BF"/>
    <w:rsid w:val="00C03E1B"/>
    <w:rsid w:val="00C05AC9"/>
    <w:rsid w:val="00C07122"/>
    <w:rsid w:val="00C1051C"/>
    <w:rsid w:val="00C10C3D"/>
    <w:rsid w:val="00C11459"/>
    <w:rsid w:val="00C13783"/>
    <w:rsid w:val="00C13F47"/>
    <w:rsid w:val="00C148E0"/>
    <w:rsid w:val="00C14917"/>
    <w:rsid w:val="00C14CC3"/>
    <w:rsid w:val="00C15ABA"/>
    <w:rsid w:val="00C16C61"/>
    <w:rsid w:val="00C175BE"/>
    <w:rsid w:val="00C17852"/>
    <w:rsid w:val="00C206D9"/>
    <w:rsid w:val="00C211EF"/>
    <w:rsid w:val="00C219CF"/>
    <w:rsid w:val="00C21CC5"/>
    <w:rsid w:val="00C23528"/>
    <w:rsid w:val="00C24F3E"/>
    <w:rsid w:val="00C2519D"/>
    <w:rsid w:val="00C25C43"/>
    <w:rsid w:val="00C2601F"/>
    <w:rsid w:val="00C30CE8"/>
    <w:rsid w:val="00C402D5"/>
    <w:rsid w:val="00C41C35"/>
    <w:rsid w:val="00C4385B"/>
    <w:rsid w:val="00C43A7D"/>
    <w:rsid w:val="00C44DFA"/>
    <w:rsid w:val="00C45596"/>
    <w:rsid w:val="00C46A7E"/>
    <w:rsid w:val="00C47F4B"/>
    <w:rsid w:val="00C47F7C"/>
    <w:rsid w:val="00C52AE4"/>
    <w:rsid w:val="00C535BA"/>
    <w:rsid w:val="00C56214"/>
    <w:rsid w:val="00C566DF"/>
    <w:rsid w:val="00C56BB6"/>
    <w:rsid w:val="00C62359"/>
    <w:rsid w:val="00C6362B"/>
    <w:rsid w:val="00C65C95"/>
    <w:rsid w:val="00C67A95"/>
    <w:rsid w:val="00C67FBA"/>
    <w:rsid w:val="00C700B4"/>
    <w:rsid w:val="00C7092B"/>
    <w:rsid w:val="00C716DB"/>
    <w:rsid w:val="00C72E34"/>
    <w:rsid w:val="00C7403A"/>
    <w:rsid w:val="00C74357"/>
    <w:rsid w:val="00C74F96"/>
    <w:rsid w:val="00C80E89"/>
    <w:rsid w:val="00C82D83"/>
    <w:rsid w:val="00C846BA"/>
    <w:rsid w:val="00C84CCD"/>
    <w:rsid w:val="00C86ED3"/>
    <w:rsid w:val="00C90C44"/>
    <w:rsid w:val="00C9378F"/>
    <w:rsid w:val="00C94407"/>
    <w:rsid w:val="00C95AD4"/>
    <w:rsid w:val="00C96FB5"/>
    <w:rsid w:val="00C97542"/>
    <w:rsid w:val="00CA1897"/>
    <w:rsid w:val="00CA228B"/>
    <w:rsid w:val="00CA2F37"/>
    <w:rsid w:val="00CA4D55"/>
    <w:rsid w:val="00CA6962"/>
    <w:rsid w:val="00CA7EFE"/>
    <w:rsid w:val="00CB0085"/>
    <w:rsid w:val="00CB05F1"/>
    <w:rsid w:val="00CB0FDD"/>
    <w:rsid w:val="00CB1B01"/>
    <w:rsid w:val="00CB1B1A"/>
    <w:rsid w:val="00CB1FE7"/>
    <w:rsid w:val="00CB417D"/>
    <w:rsid w:val="00CB7A30"/>
    <w:rsid w:val="00CB7ADB"/>
    <w:rsid w:val="00CC3C74"/>
    <w:rsid w:val="00CC56C3"/>
    <w:rsid w:val="00CC60BA"/>
    <w:rsid w:val="00CC65AF"/>
    <w:rsid w:val="00CC6CFD"/>
    <w:rsid w:val="00CD221C"/>
    <w:rsid w:val="00CD2F45"/>
    <w:rsid w:val="00CD4DC7"/>
    <w:rsid w:val="00CD648E"/>
    <w:rsid w:val="00CE048F"/>
    <w:rsid w:val="00CE1450"/>
    <w:rsid w:val="00CE4D63"/>
    <w:rsid w:val="00CE5FB4"/>
    <w:rsid w:val="00CF1D77"/>
    <w:rsid w:val="00CF292D"/>
    <w:rsid w:val="00CF2C45"/>
    <w:rsid w:val="00CF309E"/>
    <w:rsid w:val="00CF56A2"/>
    <w:rsid w:val="00CF5D4A"/>
    <w:rsid w:val="00CF63D7"/>
    <w:rsid w:val="00CF678B"/>
    <w:rsid w:val="00D02D03"/>
    <w:rsid w:val="00D03BAB"/>
    <w:rsid w:val="00D03C0D"/>
    <w:rsid w:val="00D04564"/>
    <w:rsid w:val="00D04A5B"/>
    <w:rsid w:val="00D06FA8"/>
    <w:rsid w:val="00D06FAF"/>
    <w:rsid w:val="00D0770C"/>
    <w:rsid w:val="00D1179F"/>
    <w:rsid w:val="00D132FF"/>
    <w:rsid w:val="00D20FE4"/>
    <w:rsid w:val="00D248AD"/>
    <w:rsid w:val="00D25772"/>
    <w:rsid w:val="00D33FC3"/>
    <w:rsid w:val="00D3434C"/>
    <w:rsid w:val="00D35C89"/>
    <w:rsid w:val="00D36A86"/>
    <w:rsid w:val="00D37635"/>
    <w:rsid w:val="00D40722"/>
    <w:rsid w:val="00D423AF"/>
    <w:rsid w:val="00D44467"/>
    <w:rsid w:val="00D46EA5"/>
    <w:rsid w:val="00D47285"/>
    <w:rsid w:val="00D512F5"/>
    <w:rsid w:val="00D51712"/>
    <w:rsid w:val="00D51E99"/>
    <w:rsid w:val="00D53759"/>
    <w:rsid w:val="00D53F19"/>
    <w:rsid w:val="00D54414"/>
    <w:rsid w:val="00D5587A"/>
    <w:rsid w:val="00D564C6"/>
    <w:rsid w:val="00D60029"/>
    <w:rsid w:val="00D61D87"/>
    <w:rsid w:val="00D6277C"/>
    <w:rsid w:val="00D63BEE"/>
    <w:rsid w:val="00D63CB0"/>
    <w:rsid w:val="00D77FC9"/>
    <w:rsid w:val="00D80C95"/>
    <w:rsid w:val="00D83D06"/>
    <w:rsid w:val="00D84401"/>
    <w:rsid w:val="00D87A44"/>
    <w:rsid w:val="00D90A40"/>
    <w:rsid w:val="00D962D2"/>
    <w:rsid w:val="00D96E7C"/>
    <w:rsid w:val="00DA2033"/>
    <w:rsid w:val="00DA3906"/>
    <w:rsid w:val="00DA40C1"/>
    <w:rsid w:val="00DA48B0"/>
    <w:rsid w:val="00DA6152"/>
    <w:rsid w:val="00DA6ED0"/>
    <w:rsid w:val="00DB1666"/>
    <w:rsid w:val="00DB22C9"/>
    <w:rsid w:val="00DB4023"/>
    <w:rsid w:val="00DB42F6"/>
    <w:rsid w:val="00DC0E28"/>
    <w:rsid w:val="00DC3970"/>
    <w:rsid w:val="00DC51BC"/>
    <w:rsid w:val="00DC7D48"/>
    <w:rsid w:val="00DD0F19"/>
    <w:rsid w:val="00DD4969"/>
    <w:rsid w:val="00DD7FCC"/>
    <w:rsid w:val="00DE1B0B"/>
    <w:rsid w:val="00DE3638"/>
    <w:rsid w:val="00DE43FA"/>
    <w:rsid w:val="00DE4CDD"/>
    <w:rsid w:val="00DE5C57"/>
    <w:rsid w:val="00DE5D1E"/>
    <w:rsid w:val="00DE601F"/>
    <w:rsid w:val="00DE6193"/>
    <w:rsid w:val="00DE7275"/>
    <w:rsid w:val="00DE75FE"/>
    <w:rsid w:val="00DF0744"/>
    <w:rsid w:val="00DF2362"/>
    <w:rsid w:val="00DF4307"/>
    <w:rsid w:val="00DF5C9E"/>
    <w:rsid w:val="00E00E94"/>
    <w:rsid w:val="00E01630"/>
    <w:rsid w:val="00E0412D"/>
    <w:rsid w:val="00E042DF"/>
    <w:rsid w:val="00E0434B"/>
    <w:rsid w:val="00E04766"/>
    <w:rsid w:val="00E0531C"/>
    <w:rsid w:val="00E05C2D"/>
    <w:rsid w:val="00E074D8"/>
    <w:rsid w:val="00E139C7"/>
    <w:rsid w:val="00E147BA"/>
    <w:rsid w:val="00E1646B"/>
    <w:rsid w:val="00E203CB"/>
    <w:rsid w:val="00E207E7"/>
    <w:rsid w:val="00E210BD"/>
    <w:rsid w:val="00E22E60"/>
    <w:rsid w:val="00E23181"/>
    <w:rsid w:val="00E2335F"/>
    <w:rsid w:val="00E23BFD"/>
    <w:rsid w:val="00E26D15"/>
    <w:rsid w:val="00E317AC"/>
    <w:rsid w:val="00E31FC1"/>
    <w:rsid w:val="00E32A04"/>
    <w:rsid w:val="00E32DA1"/>
    <w:rsid w:val="00E34BD9"/>
    <w:rsid w:val="00E353C9"/>
    <w:rsid w:val="00E43D24"/>
    <w:rsid w:val="00E4442D"/>
    <w:rsid w:val="00E44E11"/>
    <w:rsid w:val="00E45233"/>
    <w:rsid w:val="00E4526F"/>
    <w:rsid w:val="00E4552E"/>
    <w:rsid w:val="00E47EA0"/>
    <w:rsid w:val="00E5199F"/>
    <w:rsid w:val="00E51D4C"/>
    <w:rsid w:val="00E552D8"/>
    <w:rsid w:val="00E56C09"/>
    <w:rsid w:val="00E576CF"/>
    <w:rsid w:val="00E60A29"/>
    <w:rsid w:val="00E6121F"/>
    <w:rsid w:val="00E6143E"/>
    <w:rsid w:val="00E62FEA"/>
    <w:rsid w:val="00E63144"/>
    <w:rsid w:val="00E63204"/>
    <w:rsid w:val="00E65A4F"/>
    <w:rsid w:val="00E66052"/>
    <w:rsid w:val="00E665B7"/>
    <w:rsid w:val="00E66AF4"/>
    <w:rsid w:val="00E66FED"/>
    <w:rsid w:val="00E674B2"/>
    <w:rsid w:val="00E70645"/>
    <w:rsid w:val="00E7080E"/>
    <w:rsid w:val="00E7178E"/>
    <w:rsid w:val="00E727EE"/>
    <w:rsid w:val="00E7466B"/>
    <w:rsid w:val="00E77658"/>
    <w:rsid w:val="00E813CF"/>
    <w:rsid w:val="00E81A18"/>
    <w:rsid w:val="00E82107"/>
    <w:rsid w:val="00E84C3F"/>
    <w:rsid w:val="00E84F4B"/>
    <w:rsid w:val="00E86697"/>
    <w:rsid w:val="00E86A89"/>
    <w:rsid w:val="00E86B2F"/>
    <w:rsid w:val="00E86BA2"/>
    <w:rsid w:val="00E90064"/>
    <w:rsid w:val="00E93284"/>
    <w:rsid w:val="00E93799"/>
    <w:rsid w:val="00E93F93"/>
    <w:rsid w:val="00E95241"/>
    <w:rsid w:val="00E964CA"/>
    <w:rsid w:val="00E969BB"/>
    <w:rsid w:val="00EA04F1"/>
    <w:rsid w:val="00EA0C9F"/>
    <w:rsid w:val="00EA1056"/>
    <w:rsid w:val="00EA14F6"/>
    <w:rsid w:val="00EA2750"/>
    <w:rsid w:val="00EA5C5C"/>
    <w:rsid w:val="00EB0CEE"/>
    <w:rsid w:val="00EB299C"/>
    <w:rsid w:val="00EB366C"/>
    <w:rsid w:val="00EB3D08"/>
    <w:rsid w:val="00EB5F7B"/>
    <w:rsid w:val="00EB6B11"/>
    <w:rsid w:val="00EB73B3"/>
    <w:rsid w:val="00EB7668"/>
    <w:rsid w:val="00EC0678"/>
    <w:rsid w:val="00EC12D7"/>
    <w:rsid w:val="00EC1349"/>
    <w:rsid w:val="00EC1C88"/>
    <w:rsid w:val="00EC7371"/>
    <w:rsid w:val="00EC7E67"/>
    <w:rsid w:val="00ED0C2C"/>
    <w:rsid w:val="00ED1346"/>
    <w:rsid w:val="00ED1CDE"/>
    <w:rsid w:val="00ED255C"/>
    <w:rsid w:val="00ED360D"/>
    <w:rsid w:val="00ED488B"/>
    <w:rsid w:val="00ED4E56"/>
    <w:rsid w:val="00ED5593"/>
    <w:rsid w:val="00ED5C62"/>
    <w:rsid w:val="00ED6911"/>
    <w:rsid w:val="00EE05FE"/>
    <w:rsid w:val="00EE09CB"/>
    <w:rsid w:val="00EE4B40"/>
    <w:rsid w:val="00EE4F51"/>
    <w:rsid w:val="00EE594D"/>
    <w:rsid w:val="00EE7BEB"/>
    <w:rsid w:val="00EF0B3F"/>
    <w:rsid w:val="00EF155E"/>
    <w:rsid w:val="00EF257A"/>
    <w:rsid w:val="00EF271A"/>
    <w:rsid w:val="00EF48CA"/>
    <w:rsid w:val="00EF5DBC"/>
    <w:rsid w:val="00F00F8C"/>
    <w:rsid w:val="00F01240"/>
    <w:rsid w:val="00F0145A"/>
    <w:rsid w:val="00F0280E"/>
    <w:rsid w:val="00F031B2"/>
    <w:rsid w:val="00F04817"/>
    <w:rsid w:val="00F05387"/>
    <w:rsid w:val="00F05421"/>
    <w:rsid w:val="00F06B2A"/>
    <w:rsid w:val="00F07524"/>
    <w:rsid w:val="00F07CAE"/>
    <w:rsid w:val="00F10CC5"/>
    <w:rsid w:val="00F132AE"/>
    <w:rsid w:val="00F136AD"/>
    <w:rsid w:val="00F14D40"/>
    <w:rsid w:val="00F15E7E"/>
    <w:rsid w:val="00F17DF6"/>
    <w:rsid w:val="00F25CF8"/>
    <w:rsid w:val="00F263AC"/>
    <w:rsid w:val="00F27B8A"/>
    <w:rsid w:val="00F31596"/>
    <w:rsid w:val="00F31EFA"/>
    <w:rsid w:val="00F33E46"/>
    <w:rsid w:val="00F34DCF"/>
    <w:rsid w:val="00F34F15"/>
    <w:rsid w:val="00F3570A"/>
    <w:rsid w:val="00F3592B"/>
    <w:rsid w:val="00F35A0B"/>
    <w:rsid w:val="00F3649F"/>
    <w:rsid w:val="00F37583"/>
    <w:rsid w:val="00F3776B"/>
    <w:rsid w:val="00F40EBD"/>
    <w:rsid w:val="00F500B1"/>
    <w:rsid w:val="00F508C4"/>
    <w:rsid w:val="00F50DFA"/>
    <w:rsid w:val="00F51A79"/>
    <w:rsid w:val="00F52267"/>
    <w:rsid w:val="00F546F6"/>
    <w:rsid w:val="00F55F75"/>
    <w:rsid w:val="00F5664F"/>
    <w:rsid w:val="00F60BA1"/>
    <w:rsid w:val="00F625AE"/>
    <w:rsid w:val="00F628F5"/>
    <w:rsid w:val="00F644C5"/>
    <w:rsid w:val="00F65360"/>
    <w:rsid w:val="00F6577D"/>
    <w:rsid w:val="00F65BCC"/>
    <w:rsid w:val="00F6636E"/>
    <w:rsid w:val="00F66834"/>
    <w:rsid w:val="00F67A44"/>
    <w:rsid w:val="00F67D87"/>
    <w:rsid w:val="00F707F1"/>
    <w:rsid w:val="00F70B0B"/>
    <w:rsid w:val="00F70D4B"/>
    <w:rsid w:val="00F71664"/>
    <w:rsid w:val="00F73838"/>
    <w:rsid w:val="00F80886"/>
    <w:rsid w:val="00F810AB"/>
    <w:rsid w:val="00F837D7"/>
    <w:rsid w:val="00F875F1"/>
    <w:rsid w:val="00F87706"/>
    <w:rsid w:val="00F903BD"/>
    <w:rsid w:val="00F91B47"/>
    <w:rsid w:val="00F93FC1"/>
    <w:rsid w:val="00F94545"/>
    <w:rsid w:val="00F948DB"/>
    <w:rsid w:val="00F95D9F"/>
    <w:rsid w:val="00F977FC"/>
    <w:rsid w:val="00FA0C04"/>
    <w:rsid w:val="00FA1ED2"/>
    <w:rsid w:val="00FA2D77"/>
    <w:rsid w:val="00FA4B28"/>
    <w:rsid w:val="00FA526E"/>
    <w:rsid w:val="00FA570F"/>
    <w:rsid w:val="00FA7799"/>
    <w:rsid w:val="00FA7DDE"/>
    <w:rsid w:val="00FB0A25"/>
    <w:rsid w:val="00FB1358"/>
    <w:rsid w:val="00FB179D"/>
    <w:rsid w:val="00FB1BFA"/>
    <w:rsid w:val="00FB2C45"/>
    <w:rsid w:val="00FB5823"/>
    <w:rsid w:val="00FB60E3"/>
    <w:rsid w:val="00FB7C94"/>
    <w:rsid w:val="00FC086D"/>
    <w:rsid w:val="00FC2C1A"/>
    <w:rsid w:val="00FC40C6"/>
    <w:rsid w:val="00FC506B"/>
    <w:rsid w:val="00FC5224"/>
    <w:rsid w:val="00FC55BC"/>
    <w:rsid w:val="00FC7ADA"/>
    <w:rsid w:val="00FD0834"/>
    <w:rsid w:val="00FD708B"/>
    <w:rsid w:val="00FE0650"/>
    <w:rsid w:val="00FE13DC"/>
    <w:rsid w:val="00FE2681"/>
    <w:rsid w:val="00FE3488"/>
    <w:rsid w:val="00FE39BD"/>
    <w:rsid w:val="00FE461F"/>
    <w:rsid w:val="00FE46C3"/>
    <w:rsid w:val="00FF03E2"/>
    <w:rsid w:val="00FF1E82"/>
    <w:rsid w:val="00FF2DCB"/>
    <w:rsid w:val="00FF2FF6"/>
    <w:rsid w:val="00FF36E1"/>
    <w:rsid w:val="00FF6D24"/>
    <w:rsid w:val="00FF7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locked="1" w:uiPriority="0"/>
    <w:lsdException w:name="annotation text" w:locked="1" w:uiPriority="0"/>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510042"/>
    <w:rPr>
      <w:rFonts w:ascii="Times New Roman" w:hAnsi="Times New Roman"/>
      <w:sz w:val="24"/>
      <w:szCs w:val="24"/>
    </w:rPr>
  </w:style>
  <w:style w:type="paragraph" w:styleId="1">
    <w:name w:val="heading 1"/>
    <w:basedOn w:val="a"/>
    <w:next w:val="a"/>
    <w:link w:val="10"/>
    <w:qFormat/>
    <w:rsid w:val="00223FEE"/>
    <w:pPr>
      <w:keepNext/>
      <w:numPr>
        <w:numId w:val="5"/>
      </w:numPr>
      <w:spacing w:before="240" w:after="60"/>
      <w:outlineLvl w:val="0"/>
    </w:pPr>
    <w:rPr>
      <w:b/>
      <w:bCs/>
      <w:kern w:val="32"/>
      <w:sz w:val="28"/>
      <w:szCs w:val="32"/>
    </w:rPr>
  </w:style>
  <w:style w:type="paragraph" w:styleId="2">
    <w:name w:val="heading 2"/>
    <w:basedOn w:val="a"/>
    <w:next w:val="a"/>
    <w:link w:val="20"/>
    <w:uiPriority w:val="99"/>
    <w:qFormat/>
    <w:rsid w:val="00510042"/>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510042"/>
    <w:pPr>
      <w:keepNext/>
      <w:spacing w:before="240" w:after="60"/>
      <w:outlineLvl w:val="2"/>
    </w:pPr>
    <w:rPr>
      <w:rFonts w:ascii="Arial" w:hAnsi="Arial"/>
      <w:b/>
      <w:bCs/>
      <w:sz w:val="26"/>
      <w:szCs w:val="26"/>
    </w:rPr>
  </w:style>
  <w:style w:type="paragraph" w:styleId="4">
    <w:name w:val="heading 4"/>
    <w:basedOn w:val="a"/>
    <w:next w:val="a"/>
    <w:link w:val="40"/>
    <w:unhideWhenUsed/>
    <w:qFormat/>
    <w:locked/>
    <w:rsid w:val="00223FEE"/>
    <w:pPr>
      <w:keepNext/>
      <w:numPr>
        <w:numId w:val="3"/>
      </w:numPr>
      <w:spacing w:before="240" w:after="60"/>
      <w:outlineLvl w:val="3"/>
    </w:pPr>
    <w:rPr>
      <w:rFonts w:eastAsia="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3FEE"/>
    <w:rPr>
      <w:rFonts w:ascii="Times New Roman" w:hAnsi="Times New Roman"/>
      <w:b/>
      <w:bCs/>
      <w:kern w:val="32"/>
      <w:sz w:val="28"/>
      <w:szCs w:val="32"/>
    </w:rPr>
  </w:style>
  <w:style w:type="character" w:customStyle="1" w:styleId="20">
    <w:name w:val="Заголовок 2 Знак"/>
    <w:link w:val="2"/>
    <w:uiPriority w:val="99"/>
    <w:locked/>
    <w:rsid w:val="00510042"/>
    <w:rPr>
      <w:rFonts w:ascii="Arial" w:hAnsi="Arial" w:cs="Arial"/>
      <w:b/>
      <w:bCs/>
      <w:i/>
      <w:iCs/>
      <w:sz w:val="28"/>
      <w:szCs w:val="28"/>
      <w:lang w:eastAsia="ru-RU"/>
    </w:rPr>
  </w:style>
  <w:style w:type="character" w:customStyle="1" w:styleId="30">
    <w:name w:val="Заголовок 3 Знак"/>
    <w:link w:val="3"/>
    <w:uiPriority w:val="99"/>
    <w:locked/>
    <w:rsid w:val="00510042"/>
    <w:rPr>
      <w:rFonts w:ascii="Arial" w:hAnsi="Arial" w:cs="Arial"/>
      <w:b/>
      <w:bCs/>
      <w:sz w:val="26"/>
      <w:szCs w:val="26"/>
      <w:lang w:eastAsia="ru-RU"/>
    </w:rPr>
  </w:style>
  <w:style w:type="character" w:customStyle="1" w:styleId="40">
    <w:name w:val="Заголовок 4 Знак"/>
    <w:basedOn w:val="a0"/>
    <w:link w:val="4"/>
    <w:rsid w:val="00223FEE"/>
    <w:rPr>
      <w:rFonts w:ascii="Times New Roman" w:eastAsia="Times New Roman" w:hAnsi="Times New Roman"/>
      <w:b/>
      <w:bCs/>
      <w:sz w:val="24"/>
      <w:szCs w:val="28"/>
    </w:rPr>
  </w:style>
  <w:style w:type="table" w:styleId="a3">
    <w:name w:val="Table Grid"/>
    <w:basedOn w:val="a1"/>
    <w:rsid w:val="0051004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510042"/>
    <w:rPr>
      <w:sz w:val="20"/>
      <w:szCs w:val="20"/>
    </w:rPr>
  </w:style>
  <w:style w:type="character" w:customStyle="1" w:styleId="a5">
    <w:name w:val="Текст сноски Знак"/>
    <w:link w:val="a4"/>
    <w:uiPriority w:val="99"/>
    <w:semiHidden/>
    <w:locked/>
    <w:rsid w:val="00510042"/>
    <w:rPr>
      <w:rFonts w:ascii="Times New Roman" w:hAnsi="Times New Roman" w:cs="Times New Roman"/>
      <w:sz w:val="20"/>
      <w:szCs w:val="20"/>
      <w:lang w:eastAsia="ru-RU"/>
    </w:rPr>
  </w:style>
  <w:style w:type="character" w:styleId="a6">
    <w:name w:val="footnote reference"/>
    <w:uiPriority w:val="99"/>
    <w:semiHidden/>
    <w:rsid w:val="00510042"/>
    <w:rPr>
      <w:vertAlign w:val="superscript"/>
    </w:rPr>
  </w:style>
  <w:style w:type="paragraph" w:styleId="a7">
    <w:name w:val="List Paragraph"/>
    <w:basedOn w:val="a"/>
    <w:uiPriority w:val="34"/>
    <w:qFormat/>
    <w:rsid w:val="00510042"/>
    <w:pPr>
      <w:spacing w:after="200" w:line="276" w:lineRule="auto"/>
      <w:ind w:left="720"/>
    </w:pPr>
    <w:rPr>
      <w:rFonts w:ascii="Calibri" w:eastAsia="Times New Roman" w:hAnsi="Calibri" w:cs="Calibri"/>
      <w:sz w:val="22"/>
      <w:szCs w:val="22"/>
      <w:lang w:eastAsia="en-US"/>
    </w:rPr>
  </w:style>
  <w:style w:type="paragraph" w:styleId="a8">
    <w:name w:val="footer"/>
    <w:basedOn w:val="a"/>
    <w:link w:val="a9"/>
    <w:uiPriority w:val="99"/>
    <w:rsid w:val="00510042"/>
    <w:pPr>
      <w:tabs>
        <w:tab w:val="center" w:pos="4677"/>
        <w:tab w:val="right" w:pos="9355"/>
      </w:tabs>
    </w:pPr>
  </w:style>
  <w:style w:type="character" w:customStyle="1" w:styleId="a9">
    <w:name w:val="Нижний колонтитул Знак"/>
    <w:link w:val="a8"/>
    <w:uiPriority w:val="99"/>
    <w:locked/>
    <w:rsid w:val="00510042"/>
    <w:rPr>
      <w:rFonts w:ascii="Times New Roman" w:hAnsi="Times New Roman" w:cs="Times New Roman"/>
      <w:sz w:val="24"/>
      <w:szCs w:val="24"/>
      <w:lang w:eastAsia="ru-RU"/>
    </w:rPr>
  </w:style>
  <w:style w:type="character" w:styleId="aa">
    <w:name w:val="page number"/>
    <w:rsid w:val="00510042"/>
  </w:style>
  <w:style w:type="paragraph" w:styleId="ab">
    <w:name w:val="endnote text"/>
    <w:basedOn w:val="a"/>
    <w:link w:val="ac"/>
    <w:uiPriority w:val="99"/>
    <w:semiHidden/>
    <w:rsid w:val="00510042"/>
    <w:rPr>
      <w:sz w:val="20"/>
      <w:szCs w:val="20"/>
    </w:rPr>
  </w:style>
  <w:style w:type="character" w:customStyle="1" w:styleId="ac">
    <w:name w:val="Текст концевой сноски Знак"/>
    <w:link w:val="ab"/>
    <w:uiPriority w:val="99"/>
    <w:locked/>
    <w:rsid w:val="00510042"/>
    <w:rPr>
      <w:rFonts w:ascii="Times New Roman" w:hAnsi="Times New Roman" w:cs="Times New Roman"/>
      <w:sz w:val="20"/>
      <w:szCs w:val="20"/>
      <w:lang w:eastAsia="ru-RU"/>
    </w:rPr>
  </w:style>
  <w:style w:type="character" w:styleId="ad">
    <w:name w:val="endnote reference"/>
    <w:uiPriority w:val="99"/>
    <w:semiHidden/>
    <w:rsid w:val="00510042"/>
    <w:rPr>
      <w:vertAlign w:val="superscript"/>
    </w:rPr>
  </w:style>
  <w:style w:type="character" w:styleId="ae">
    <w:name w:val="annotation reference"/>
    <w:uiPriority w:val="99"/>
    <w:semiHidden/>
    <w:rsid w:val="00510042"/>
    <w:rPr>
      <w:sz w:val="16"/>
      <w:szCs w:val="16"/>
    </w:rPr>
  </w:style>
  <w:style w:type="paragraph" w:styleId="af">
    <w:name w:val="annotation text"/>
    <w:basedOn w:val="a"/>
    <w:link w:val="af0"/>
    <w:uiPriority w:val="99"/>
    <w:semiHidden/>
    <w:rsid w:val="00510042"/>
    <w:rPr>
      <w:sz w:val="20"/>
      <w:szCs w:val="20"/>
    </w:rPr>
  </w:style>
  <w:style w:type="character" w:customStyle="1" w:styleId="af0">
    <w:name w:val="Текст примечания Знак"/>
    <w:link w:val="af"/>
    <w:uiPriority w:val="99"/>
    <w:locked/>
    <w:rsid w:val="00510042"/>
    <w:rPr>
      <w:rFonts w:ascii="Times New Roman" w:hAnsi="Times New Roman" w:cs="Times New Roman"/>
      <w:sz w:val="20"/>
      <w:szCs w:val="20"/>
      <w:lang w:eastAsia="ru-RU"/>
    </w:rPr>
  </w:style>
  <w:style w:type="paragraph" w:styleId="af1">
    <w:name w:val="annotation subject"/>
    <w:basedOn w:val="af"/>
    <w:next w:val="af"/>
    <w:link w:val="af2"/>
    <w:uiPriority w:val="99"/>
    <w:semiHidden/>
    <w:rsid w:val="00510042"/>
    <w:rPr>
      <w:b/>
      <w:bCs/>
    </w:rPr>
  </w:style>
  <w:style w:type="character" w:customStyle="1" w:styleId="af2">
    <w:name w:val="Тема примечания Знак"/>
    <w:link w:val="af1"/>
    <w:uiPriority w:val="99"/>
    <w:locked/>
    <w:rsid w:val="00510042"/>
    <w:rPr>
      <w:rFonts w:ascii="Times New Roman" w:hAnsi="Times New Roman" w:cs="Times New Roman"/>
      <w:b/>
      <w:bCs/>
      <w:sz w:val="20"/>
      <w:szCs w:val="20"/>
      <w:lang w:eastAsia="ru-RU"/>
    </w:rPr>
  </w:style>
  <w:style w:type="paragraph" w:styleId="af3">
    <w:name w:val="Balloon Text"/>
    <w:basedOn w:val="a"/>
    <w:link w:val="af4"/>
    <w:uiPriority w:val="99"/>
    <w:semiHidden/>
    <w:rsid w:val="00510042"/>
    <w:rPr>
      <w:rFonts w:ascii="Tahoma" w:hAnsi="Tahoma"/>
      <w:sz w:val="16"/>
      <w:szCs w:val="16"/>
    </w:rPr>
  </w:style>
  <w:style w:type="character" w:customStyle="1" w:styleId="af4">
    <w:name w:val="Текст выноски Знак"/>
    <w:link w:val="af3"/>
    <w:uiPriority w:val="99"/>
    <w:locked/>
    <w:rsid w:val="00510042"/>
    <w:rPr>
      <w:rFonts w:ascii="Tahoma" w:hAnsi="Tahoma" w:cs="Tahoma"/>
      <w:sz w:val="16"/>
      <w:szCs w:val="16"/>
      <w:lang w:eastAsia="ru-RU"/>
    </w:rPr>
  </w:style>
  <w:style w:type="paragraph" w:styleId="11">
    <w:name w:val="toc 1"/>
    <w:basedOn w:val="a"/>
    <w:next w:val="a"/>
    <w:autoRedefine/>
    <w:uiPriority w:val="39"/>
    <w:rsid w:val="001A0B4D"/>
    <w:pPr>
      <w:tabs>
        <w:tab w:val="left" w:pos="480"/>
        <w:tab w:val="right" w:leader="dot" w:pos="9269"/>
      </w:tabs>
    </w:pPr>
  </w:style>
  <w:style w:type="character" w:styleId="af5">
    <w:name w:val="Hyperlink"/>
    <w:uiPriority w:val="99"/>
    <w:rsid w:val="00510042"/>
    <w:rPr>
      <w:color w:val="0000FF"/>
      <w:u w:val="single"/>
    </w:rPr>
  </w:style>
  <w:style w:type="paragraph" w:styleId="21">
    <w:name w:val="toc 2"/>
    <w:basedOn w:val="a"/>
    <w:next w:val="a"/>
    <w:autoRedefine/>
    <w:uiPriority w:val="39"/>
    <w:rsid w:val="00510042"/>
    <w:pPr>
      <w:ind w:left="240"/>
    </w:pPr>
  </w:style>
  <w:style w:type="paragraph" w:styleId="31">
    <w:name w:val="toc 3"/>
    <w:basedOn w:val="a"/>
    <w:next w:val="a"/>
    <w:autoRedefine/>
    <w:uiPriority w:val="39"/>
    <w:rsid w:val="00510042"/>
    <w:pPr>
      <w:ind w:left="480"/>
    </w:pPr>
  </w:style>
  <w:style w:type="paragraph" w:customStyle="1" w:styleId="22">
    <w:name w:val="Знак2"/>
    <w:basedOn w:val="a"/>
    <w:uiPriority w:val="99"/>
    <w:rsid w:val="00AE0C8F"/>
    <w:pPr>
      <w:tabs>
        <w:tab w:val="left" w:pos="708"/>
      </w:tabs>
      <w:spacing w:after="160" w:line="240" w:lineRule="exact"/>
    </w:pPr>
    <w:rPr>
      <w:rFonts w:ascii="Verdana" w:hAnsi="Verdana" w:cs="Verdana"/>
      <w:sz w:val="20"/>
      <w:szCs w:val="20"/>
      <w:lang w:val="en-US" w:eastAsia="en-US"/>
    </w:rPr>
  </w:style>
  <w:style w:type="paragraph" w:customStyle="1" w:styleId="210">
    <w:name w:val="Знак21"/>
    <w:basedOn w:val="a"/>
    <w:uiPriority w:val="99"/>
    <w:rsid w:val="00B44FDC"/>
    <w:pPr>
      <w:tabs>
        <w:tab w:val="left" w:pos="708"/>
      </w:tabs>
      <w:spacing w:after="160" w:line="240" w:lineRule="exact"/>
    </w:pPr>
    <w:rPr>
      <w:rFonts w:ascii="Verdana" w:hAnsi="Verdana" w:cs="Verdana"/>
      <w:sz w:val="20"/>
      <w:szCs w:val="20"/>
      <w:lang w:val="en-US" w:eastAsia="en-US"/>
    </w:rPr>
  </w:style>
  <w:style w:type="paragraph" w:styleId="af6">
    <w:name w:val="TOC Heading"/>
    <w:basedOn w:val="1"/>
    <w:next w:val="a"/>
    <w:uiPriority w:val="99"/>
    <w:qFormat/>
    <w:rsid w:val="00867C6C"/>
    <w:pPr>
      <w:keepLines/>
      <w:spacing w:before="480" w:after="0" w:line="276" w:lineRule="auto"/>
      <w:outlineLvl w:val="9"/>
    </w:pPr>
    <w:rPr>
      <w:rFonts w:ascii="Cambria" w:hAnsi="Cambria" w:cs="Cambria"/>
      <w:color w:val="365F91"/>
      <w:kern w:val="0"/>
      <w:szCs w:val="28"/>
      <w:lang w:eastAsia="en-US"/>
    </w:rPr>
  </w:style>
  <w:style w:type="paragraph" w:styleId="af7">
    <w:name w:val="Body Text"/>
    <w:basedOn w:val="a"/>
    <w:link w:val="af8"/>
    <w:rsid w:val="002C1E03"/>
    <w:pPr>
      <w:spacing w:after="120"/>
    </w:pPr>
    <w:rPr>
      <w:rFonts w:eastAsia="Times New Roman"/>
    </w:rPr>
  </w:style>
  <w:style w:type="character" w:customStyle="1" w:styleId="af8">
    <w:name w:val="Основной текст Знак"/>
    <w:link w:val="af7"/>
    <w:rsid w:val="002C1E03"/>
    <w:rPr>
      <w:rFonts w:ascii="Times New Roman" w:eastAsia="Times New Roman" w:hAnsi="Times New Roman"/>
      <w:sz w:val="24"/>
      <w:szCs w:val="24"/>
    </w:rPr>
  </w:style>
  <w:style w:type="character" w:customStyle="1" w:styleId="FontStyle52">
    <w:name w:val="Font Style52"/>
    <w:rsid w:val="000465D0"/>
    <w:rPr>
      <w:rFonts w:ascii="Times New Roman" w:hAnsi="Times New Roman" w:cs="Times New Roman"/>
      <w:sz w:val="22"/>
      <w:szCs w:val="22"/>
    </w:rPr>
  </w:style>
  <w:style w:type="paragraph" w:styleId="af9">
    <w:name w:val="No Spacing"/>
    <w:qFormat/>
    <w:rsid w:val="000465D0"/>
    <w:pPr>
      <w:suppressAutoHyphens/>
    </w:pPr>
    <w:rPr>
      <w:rFonts w:ascii="Times New Roman" w:eastAsia="Times New Roman" w:hAnsi="Times New Roman" w:cs="Calibri"/>
      <w:sz w:val="24"/>
      <w:szCs w:val="24"/>
      <w:lang w:eastAsia="ar-SA"/>
    </w:rPr>
  </w:style>
  <w:style w:type="paragraph" w:customStyle="1" w:styleId="12">
    <w:name w:val="Стиль1"/>
    <w:basedOn w:val="a"/>
    <w:rsid w:val="00E31FC1"/>
    <w:rPr>
      <w:rFonts w:eastAsia="Times New Roman"/>
      <w:sz w:val="20"/>
      <w:szCs w:val="20"/>
    </w:rPr>
  </w:style>
  <w:style w:type="paragraph" w:styleId="afa">
    <w:name w:val="Normal (Web)"/>
    <w:basedOn w:val="a"/>
    <w:uiPriority w:val="99"/>
    <w:unhideWhenUsed/>
    <w:rsid w:val="003C546D"/>
    <w:pPr>
      <w:spacing w:before="100" w:beforeAutospacing="1" w:after="100" w:afterAutospacing="1"/>
    </w:pPr>
    <w:rPr>
      <w:rFonts w:eastAsia="Times New Roman"/>
    </w:rPr>
  </w:style>
  <w:style w:type="paragraph" w:styleId="afb">
    <w:name w:val="header"/>
    <w:basedOn w:val="a"/>
    <w:link w:val="afc"/>
    <w:uiPriority w:val="99"/>
    <w:semiHidden/>
    <w:unhideWhenUsed/>
    <w:rsid w:val="001C0181"/>
    <w:pPr>
      <w:tabs>
        <w:tab w:val="center" w:pos="4677"/>
        <w:tab w:val="right" w:pos="9355"/>
      </w:tabs>
    </w:pPr>
  </w:style>
  <w:style w:type="character" w:customStyle="1" w:styleId="afc">
    <w:name w:val="Верхний колонтитул Знак"/>
    <w:basedOn w:val="a0"/>
    <w:link w:val="afb"/>
    <w:uiPriority w:val="99"/>
    <w:semiHidden/>
    <w:rsid w:val="001C0181"/>
    <w:rPr>
      <w:rFonts w:ascii="Times New Roman" w:hAnsi="Times New Roman"/>
      <w:sz w:val="24"/>
      <w:szCs w:val="24"/>
    </w:rPr>
  </w:style>
  <w:style w:type="character" w:customStyle="1" w:styleId="redstyle">
    <w:name w:val="redstyle"/>
    <w:basedOn w:val="a0"/>
    <w:rsid w:val="004342C1"/>
  </w:style>
  <w:style w:type="character" w:customStyle="1" w:styleId="FontStyle286">
    <w:name w:val="Font Style286"/>
    <w:basedOn w:val="a0"/>
    <w:uiPriority w:val="99"/>
    <w:rsid w:val="00680B7A"/>
    <w:rPr>
      <w:rFonts w:ascii="Times New Roman" w:hAnsi="Times New Roman" w:cs="Times New Roman"/>
      <w:sz w:val="20"/>
      <w:szCs w:val="20"/>
    </w:rPr>
  </w:style>
  <w:style w:type="paragraph" w:customStyle="1" w:styleId="afd">
    <w:name w:val="Заголовок"/>
    <w:basedOn w:val="a"/>
    <w:next w:val="a"/>
    <w:uiPriority w:val="99"/>
    <w:rsid w:val="00966FB5"/>
    <w:pPr>
      <w:widowControl w:val="0"/>
      <w:autoSpaceDE w:val="0"/>
      <w:autoSpaceDN w:val="0"/>
      <w:adjustRightInd w:val="0"/>
      <w:ind w:firstLine="720"/>
      <w:jc w:val="both"/>
    </w:pPr>
    <w:rPr>
      <w:rFonts w:ascii="Verdana" w:eastAsia="Times New Roman" w:hAnsi="Verdana" w:cs="Verdana"/>
      <w:b/>
      <w:bCs/>
      <w:color w:val="C0C0C0"/>
    </w:rPr>
  </w:style>
  <w:style w:type="paragraph" w:customStyle="1" w:styleId="afe">
    <w:name w:val="Таблицы (моноширинный)"/>
    <w:basedOn w:val="a"/>
    <w:next w:val="a"/>
    <w:uiPriority w:val="99"/>
    <w:rsid w:val="00966FB5"/>
    <w:pPr>
      <w:widowControl w:val="0"/>
      <w:autoSpaceDE w:val="0"/>
      <w:autoSpaceDN w:val="0"/>
      <w:adjustRightInd w:val="0"/>
      <w:jc w:val="both"/>
    </w:pPr>
    <w:rPr>
      <w:rFonts w:ascii="Courier New" w:eastAsia="Times New Roman" w:hAnsi="Courier New" w:cs="Courier New"/>
    </w:rPr>
  </w:style>
  <w:style w:type="paragraph" w:styleId="23">
    <w:name w:val="Body Text 2"/>
    <w:basedOn w:val="a"/>
    <w:link w:val="24"/>
    <w:uiPriority w:val="99"/>
    <w:unhideWhenUsed/>
    <w:rsid w:val="00595DFB"/>
    <w:pPr>
      <w:spacing w:after="120" w:line="480" w:lineRule="auto"/>
    </w:pPr>
  </w:style>
  <w:style w:type="character" w:customStyle="1" w:styleId="24">
    <w:name w:val="Основной текст 2 Знак"/>
    <w:basedOn w:val="a0"/>
    <w:link w:val="23"/>
    <w:uiPriority w:val="99"/>
    <w:rsid w:val="00595DFB"/>
    <w:rPr>
      <w:rFonts w:ascii="Times New Roman" w:hAnsi="Times New Roman"/>
      <w:sz w:val="24"/>
      <w:szCs w:val="24"/>
    </w:rPr>
  </w:style>
  <w:style w:type="character" w:styleId="aff">
    <w:name w:val="Emphasis"/>
    <w:basedOn w:val="a0"/>
    <w:uiPriority w:val="20"/>
    <w:qFormat/>
    <w:locked/>
    <w:rsid w:val="009C133D"/>
    <w:rPr>
      <w:i/>
      <w:iCs/>
    </w:rPr>
  </w:style>
  <w:style w:type="character" w:customStyle="1" w:styleId="apple-converted-space">
    <w:name w:val="apple-converted-space"/>
    <w:basedOn w:val="a0"/>
    <w:rsid w:val="009C133D"/>
  </w:style>
  <w:style w:type="paragraph" w:styleId="aff0">
    <w:name w:val="Body Text Indent"/>
    <w:basedOn w:val="a"/>
    <w:link w:val="aff1"/>
    <w:uiPriority w:val="99"/>
    <w:unhideWhenUsed/>
    <w:rsid w:val="001C466C"/>
    <w:pPr>
      <w:spacing w:after="120"/>
      <w:ind w:left="283"/>
    </w:pPr>
    <w:rPr>
      <w:rFonts w:eastAsia="Times New Roman"/>
    </w:rPr>
  </w:style>
  <w:style w:type="character" w:customStyle="1" w:styleId="aff1">
    <w:name w:val="Основной текст с отступом Знак"/>
    <w:basedOn w:val="a0"/>
    <w:link w:val="aff0"/>
    <w:uiPriority w:val="99"/>
    <w:rsid w:val="001C466C"/>
    <w:rPr>
      <w:rFonts w:ascii="Times New Roman" w:eastAsia="Times New Roman" w:hAnsi="Times New Roman"/>
      <w:sz w:val="24"/>
      <w:szCs w:val="24"/>
    </w:rPr>
  </w:style>
  <w:style w:type="paragraph" w:customStyle="1" w:styleId="Style1">
    <w:name w:val="Style1"/>
    <w:basedOn w:val="a"/>
    <w:uiPriority w:val="99"/>
    <w:rsid w:val="00D6277C"/>
    <w:pPr>
      <w:widowControl w:val="0"/>
      <w:autoSpaceDE w:val="0"/>
      <w:autoSpaceDN w:val="0"/>
      <w:adjustRightInd w:val="0"/>
    </w:pPr>
    <w:rPr>
      <w:rFonts w:ascii="Tahoma" w:eastAsia="Times New Roman" w:hAnsi="Tahoma" w:cs="Tahoma"/>
    </w:rPr>
  </w:style>
  <w:style w:type="paragraph" w:customStyle="1" w:styleId="Style2">
    <w:name w:val="Style2"/>
    <w:basedOn w:val="a"/>
    <w:uiPriority w:val="99"/>
    <w:rsid w:val="00D6277C"/>
    <w:pPr>
      <w:widowControl w:val="0"/>
      <w:autoSpaceDE w:val="0"/>
      <w:autoSpaceDN w:val="0"/>
      <w:adjustRightInd w:val="0"/>
    </w:pPr>
    <w:rPr>
      <w:rFonts w:ascii="Tahoma" w:eastAsia="Times New Roman" w:hAnsi="Tahoma" w:cs="Tahoma"/>
    </w:rPr>
  </w:style>
  <w:style w:type="paragraph" w:customStyle="1" w:styleId="Style3">
    <w:name w:val="Style3"/>
    <w:basedOn w:val="a"/>
    <w:uiPriority w:val="99"/>
    <w:rsid w:val="00D6277C"/>
    <w:pPr>
      <w:widowControl w:val="0"/>
      <w:autoSpaceDE w:val="0"/>
      <w:autoSpaceDN w:val="0"/>
      <w:adjustRightInd w:val="0"/>
    </w:pPr>
    <w:rPr>
      <w:rFonts w:ascii="Tahoma" w:eastAsia="Times New Roman" w:hAnsi="Tahoma" w:cs="Tahoma"/>
    </w:rPr>
  </w:style>
  <w:style w:type="paragraph" w:customStyle="1" w:styleId="Style4">
    <w:name w:val="Style4"/>
    <w:basedOn w:val="a"/>
    <w:uiPriority w:val="99"/>
    <w:rsid w:val="00D6277C"/>
    <w:pPr>
      <w:widowControl w:val="0"/>
      <w:autoSpaceDE w:val="0"/>
      <w:autoSpaceDN w:val="0"/>
      <w:adjustRightInd w:val="0"/>
    </w:pPr>
    <w:rPr>
      <w:rFonts w:ascii="Tahoma" w:eastAsia="Times New Roman" w:hAnsi="Tahoma" w:cs="Tahoma"/>
    </w:rPr>
  </w:style>
  <w:style w:type="character" w:customStyle="1" w:styleId="FontStyle11">
    <w:name w:val="Font Style11"/>
    <w:basedOn w:val="a0"/>
    <w:uiPriority w:val="99"/>
    <w:rsid w:val="00D6277C"/>
    <w:rPr>
      <w:rFonts w:ascii="Tahoma" w:hAnsi="Tahoma" w:cs="Tahoma"/>
      <w:b/>
      <w:bCs/>
      <w:sz w:val="18"/>
      <w:szCs w:val="18"/>
    </w:rPr>
  </w:style>
  <w:style w:type="character" w:customStyle="1" w:styleId="FontStyle12">
    <w:name w:val="Font Style12"/>
    <w:basedOn w:val="a0"/>
    <w:uiPriority w:val="99"/>
    <w:rsid w:val="00D6277C"/>
    <w:rPr>
      <w:rFonts w:ascii="Times New Roman" w:hAnsi="Times New Roman" w:cs="Times New Roman"/>
      <w:sz w:val="20"/>
      <w:szCs w:val="20"/>
    </w:rPr>
  </w:style>
  <w:style w:type="character" w:customStyle="1" w:styleId="FontStyle13">
    <w:name w:val="Font Style13"/>
    <w:basedOn w:val="a0"/>
    <w:uiPriority w:val="99"/>
    <w:rsid w:val="00D6277C"/>
    <w:rPr>
      <w:rFonts w:ascii="Times New Roman" w:hAnsi="Times New Roman" w:cs="Times New Roman"/>
      <w:b/>
      <w:bCs/>
      <w:sz w:val="20"/>
      <w:szCs w:val="20"/>
    </w:rPr>
  </w:style>
  <w:style w:type="paragraph" w:customStyle="1" w:styleId="FR3">
    <w:name w:val="FR3"/>
    <w:rsid w:val="00643671"/>
    <w:pPr>
      <w:widowControl w:val="0"/>
      <w:spacing w:line="280" w:lineRule="auto"/>
      <w:ind w:left="80" w:firstLine="260"/>
      <w:jc w:val="both"/>
    </w:pPr>
    <w:rPr>
      <w:rFonts w:ascii="Arial" w:eastAsia="Times New Roman" w:hAnsi="Arial"/>
      <w:snapToGrid w:val="0"/>
      <w:lang w:val="en-US"/>
    </w:rPr>
  </w:style>
  <w:style w:type="paragraph" w:customStyle="1" w:styleId="c4">
    <w:name w:val="c4"/>
    <w:basedOn w:val="a"/>
    <w:rsid w:val="00563DBD"/>
    <w:pPr>
      <w:spacing w:before="100" w:beforeAutospacing="1" w:after="100" w:afterAutospacing="1"/>
    </w:pPr>
    <w:rPr>
      <w:rFonts w:eastAsia="Times New Roman"/>
    </w:rPr>
  </w:style>
  <w:style w:type="character" w:customStyle="1" w:styleId="c6">
    <w:name w:val="c6"/>
    <w:basedOn w:val="a0"/>
    <w:rsid w:val="00563D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locked="1" w:uiPriority="0"/>
    <w:lsdException w:name="annotation text" w:locked="1" w:uiPriority="0"/>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510042"/>
    <w:rPr>
      <w:rFonts w:ascii="Times New Roman" w:hAnsi="Times New Roman"/>
      <w:sz w:val="24"/>
      <w:szCs w:val="24"/>
    </w:rPr>
  </w:style>
  <w:style w:type="paragraph" w:styleId="1">
    <w:name w:val="heading 1"/>
    <w:basedOn w:val="a"/>
    <w:next w:val="a"/>
    <w:link w:val="10"/>
    <w:qFormat/>
    <w:rsid w:val="00223FEE"/>
    <w:pPr>
      <w:keepNext/>
      <w:numPr>
        <w:numId w:val="5"/>
      </w:numPr>
      <w:spacing w:before="240" w:after="60"/>
      <w:outlineLvl w:val="0"/>
    </w:pPr>
    <w:rPr>
      <w:b/>
      <w:bCs/>
      <w:kern w:val="32"/>
      <w:sz w:val="28"/>
      <w:szCs w:val="32"/>
    </w:rPr>
  </w:style>
  <w:style w:type="paragraph" w:styleId="2">
    <w:name w:val="heading 2"/>
    <w:basedOn w:val="a"/>
    <w:next w:val="a"/>
    <w:link w:val="20"/>
    <w:uiPriority w:val="99"/>
    <w:qFormat/>
    <w:rsid w:val="00510042"/>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510042"/>
    <w:pPr>
      <w:keepNext/>
      <w:spacing w:before="240" w:after="60"/>
      <w:outlineLvl w:val="2"/>
    </w:pPr>
    <w:rPr>
      <w:rFonts w:ascii="Arial" w:hAnsi="Arial"/>
      <w:b/>
      <w:bCs/>
      <w:sz w:val="26"/>
      <w:szCs w:val="26"/>
    </w:rPr>
  </w:style>
  <w:style w:type="paragraph" w:styleId="4">
    <w:name w:val="heading 4"/>
    <w:basedOn w:val="a"/>
    <w:next w:val="a"/>
    <w:link w:val="40"/>
    <w:unhideWhenUsed/>
    <w:qFormat/>
    <w:locked/>
    <w:rsid w:val="00223FEE"/>
    <w:pPr>
      <w:keepNext/>
      <w:numPr>
        <w:numId w:val="3"/>
      </w:numPr>
      <w:spacing w:before="240" w:after="60"/>
      <w:outlineLvl w:val="3"/>
    </w:pPr>
    <w:rPr>
      <w:rFonts w:eastAsia="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3FEE"/>
    <w:rPr>
      <w:rFonts w:ascii="Times New Roman" w:hAnsi="Times New Roman"/>
      <w:b/>
      <w:bCs/>
      <w:kern w:val="32"/>
      <w:sz w:val="28"/>
      <w:szCs w:val="32"/>
    </w:rPr>
  </w:style>
  <w:style w:type="character" w:customStyle="1" w:styleId="20">
    <w:name w:val="Заголовок 2 Знак"/>
    <w:link w:val="2"/>
    <w:uiPriority w:val="99"/>
    <w:locked/>
    <w:rsid w:val="00510042"/>
    <w:rPr>
      <w:rFonts w:ascii="Arial" w:hAnsi="Arial" w:cs="Arial"/>
      <w:b/>
      <w:bCs/>
      <w:i/>
      <w:iCs/>
      <w:sz w:val="28"/>
      <w:szCs w:val="28"/>
      <w:lang w:eastAsia="ru-RU"/>
    </w:rPr>
  </w:style>
  <w:style w:type="character" w:customStyle="1" w:styleId="30">
    <w:name w:val="Заголовок 3 Знак"/>
    <w:link w:val="3"/>
    <w:uiPriority w:val="99"/>
    <w:locked/>
    <w:rsid w:val="00510042"/>
    <w:rPr>
      <w:rFonts w:ascii="Arial" w:hAnsi="Arial" w:cs="Arial"/>
      <w:b/>
      <w:bCs/>
      <w:sz w:val="26"/>
      <w:szCs w:val="26"/>
      <w:lang w:eastAsia="ru-RU"/>
    </w:rPr>
  </w:style>
  <w:style w:type="character" w:customStyle="1" w:styleId="40">
    <w:name w:val="Заголовок 4 Знак"/>
    <w:basedOn w:val="a0"/>
    <w:link w:val="4"/>
    <w:rsid w:val="00223FEE"/>
    <w:rPr>
      <w:rFonts w:ascii="Times New Roman" w:eastAsia="Times New Roman" w:hAnsi="Times New Roman"/>
      <w:b/>
      <w:bCs/>
      <w:sz w:val="24"/>
      <w:szCs w:val="28"/>
    </w:rPr>
  </w:style>
  <w:style w:type="table" w:styleId="a3">
    <w:name w:val="Table Grid"/>
    <w:basedOn w:val="a1"/>
    <w:rsid w:val="0051004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510042"/>
    <w:rPr>
      <w:sz w:val="20"/>
      <w:szCs w:val="20"/>
    </w:rPr>
  </w:style>
  <w:style w:type="character" w:customStyle="1" w:styleId="a5">
    <w:name w:val="Текст сноски Знак"/>
    <w:link w:val="a4"/>
    <w:uiPriority w:val="99"/>
    <w:semiHidden/>
    <w:locked/>
    <w:rsid w:val="00510042"/>
    <w:rPr>
      <w:rFonts w:ascii="Times New Roman" w:hAnsi="Times New Roman" w:cs="Times New Roman"/>
      <w:sz w:val="20"/>
      <w:szCs w:val="20"/>
      <w:lang w:eastAsia="ru-RU"/>
    </w:rPr>
  </w:style>
  <w:style w:type="character" w:styleId="a6">
    <w:name w:val="footnote reference"/>
    <w:uiPriority w:val="99"/>
    <w:semiHidden/>
    <w:rsid w:val="00510042"/>
    <w:rPr>
      <w:vertAlign w:val="superscript"/>
    </w:rPr>
  </w:style>
  <w:style w:type="paragraph" w:styleId="a7">
    <w:name w:val="List Paragraph"/>
    <w:basedOn w:val="a"/>
    <w:uiPriority w:val="34"/>
    <w:qFormat/>
    <w:rsid w:val="00510042"/>
    <w:pPr>
      <w:spacing w:after="200" w:line="276" w:lineRule="auto"/>
      <w:ind w:left="720"/>
    </w:pPr>
    <w:rPr>
      <w:rFonts w:ascii="Calibri" w:eastAsia="Times New Roman" w:hAnsi="Calibri" w:cs="Calibri"/>
      <w:sz w:val="22"/>
      <w:szCs w:val="22"/>
      <w:lang w:eastAsia="en-US"/>
    </w:rPr>
  </w:style>
  <w:style w:type="paragraph" w:styleId="a8">
    <w:name w:val="footer"/>
    <w:basedOn w:val="a"/>
    <w:link w:val="a9"/>
    <w:uiPriority w:val="99"/>
    <w:rsid w:val="00510042"/>
    <w:pPr>
      <w:tabs>
        <w:tab w:val="center" w:pos="4677"/>
        <w:tab w:val="right" w:pos="9355"/>
      </w:tabs>
    </w:pPr>
  </w:style>
  <w:style w:type="character" w:customStyle="1" w:styleId="a9">
    <w:name w:val="Нижний колонтитул Знак"/>
    <w:link w:val="a8"/>
    <w:uiPriority w:val="99"/>
    <w:locked/>
    <w:rsid w:val="00510042"/>
    <w:rPr>
      <w:rFonts w:ascii="Times New Roman" w:hAnsi="Times New Roman" w:cs="Times New Roman"/>
      <w:sz w:val="24"/>
      <w:szCs w:val="24"/>
      <w:lang w:eastAsia="ru-RU"/>
    </w:rPr>
  </w:style>
  <w:style w:type="character" w:styleId="aa">
    <w:name w:val="page number"/>
    <w:rsid w:val="00510042"/>
  </w:style>
  <w:style w:type="paragraph" w:styleId="ab">
    <w:name w:val="endnote text"/>
    <w:basedOn w:val="a"/>
    <w:link w:val="ac"/>
    <w:uiPriority w:val="99"/>
    <w:semiHidden/>
    <w:rsid w:val="00510042"/>
    <w:rPr>
      <w:sz w:val="20"/>
      <w:szCs w:val="20"/>
    </w:rPr>
  </w:style>
  <w:style w:type="character" w:customStyle="1" w:styleId="ac">
    <w:name w:val="Текст концевой сноски Знак"/>
    <w:link w:val="ab"/>
    <w:uiPriority w:val="99"/>
    <w:locked/>
    <w:rsid w:val="00510042"/>
    <w:rPr>
      <w:rFonts w:ascii="Times New Roman" w:hAnsi="Times New Roman" w:cs="Times New Roman"/>
      <w:sz w:val="20"/>
      <w:szCs w:val="20"/>
      <w:lang w:eastAsia="ru-RU"/>
    </w:rPr>
  </w:style>
  <w:style w:type="character" w:styleId="ad">
    <w:name w:val="endnote reference"/>
    <w:uiPriority w:val="99"/>
    <w:semiHidden/>
    <w:rsid w:val="00510042"/>
    <w:rPr>
      <w:vertAlign w:val="superscript"/>
    </w:rPr>
  </w:style>
  <w:style w:type="character" w:styleId="ae">
    <w:name w:val="annotation reference"/>
    <w:uiPriority w:val="99"/>
    <w:semiHidden/>
    <w:rsid w:val="00510042"/>
    <w:rPr>
      <w:sz w:val="16"/>
      <w:szCs w:val="16"/>
    </w:rPr>
  </w:style>
  <w:style w:type="paragraph" w:styleId="af">
    <w:name w:val="annotation text"/>
    <w:basedOn w:val="a"/>
    <w:link w:val="af0"/>
    <w:uiPriority w:val="99"/>
    <w:semiHidden/>
    <w:rsid w:val="00510042"/>
    <w:rPr>
      <w:sz w:val="20"/>
      <w:szCs w:val="20"/>
    </w:rPr>
  </w:style>
  <w:style w:type="character" w:customStyle="1" w:styleId="af0">
    <w:name w:val="Текст примечания Знак"/>
    <w:link w:val="af"/>
    <w:uiPriority w:val="99"/>
    <w:locked/>
    <w:rsid w:val="00510042"/>
    <w:rPr>
      <w:rFonts w:ascii="Times New Roman" w:hAnsi="Times New Roman" w:cs="Times New Roman"/>
      <w:sz w:val="20"/>
      <w:szCs w:val="20"/>
      <w:lang w:eastAsia="ru-RU"/>
    </w:rPr>
  </w:style>
  <w:style w:type="paragraph" w:styleId="af1">
    <w:name w:val="annotation subject"/>
    <w:basedOn w:val="af"/>
    <w:next w:val="af"/>
    <w:link w:val="af2"/>
    <w:uiPriority w:val="99"/>
    <w:semiHidden/>
    <w:rsid w:val="00510042"/>
    <w:rPr>
      <w:b/>
      <w:bCs/>
    </w:rPr>
  </w:style>
  <w:style w:type="character" w:customStyle="1" w:styleId="af2">
    <w:name w:val="Тема примечания Знак"/>
    <w:link w:val="af1"/>
    <w:uiPriority w:val="99"/>
    <w:locked/>
    <w:rsid w:val="00510042"/>
    <w:rPr>
      <w:rFonts w:ascii="Times New Roman" w:hAnsi="Times New Roman" w:cs="Times New Roman"/>
      <w:b/>
      <w:bCs/>
      <w:sz w:val="20"/>
      <w:szCs w:val="20"/>
      <w:lang w:eastAsia="ru-RU"/>
    </w:rPr>
  </w:style>
  <w:style w:type="paragraph" w:styleId="af3">
    <w:name w:val="Balloon Text"/>
    <w:basedOn w:val="a"/>
    <w:link w:val="af4"/>
    <w:uiPriority w:val="99"/>
    <w:semiHidden/>
    <w:rsid w:val="00510042"/>
    <w:rPr>
      <w:rFonts w:ascii="Tahoma" w:hAnsi="Tahoma"/>
      <w:sz w:val="16"/>
      <w:szCs w:val="16"/>
    </w:rPr>
  </w:style>
  <w:style w:type="character" w:customStyle="1" w:styleId="af4">
    <w:name w:val="Текст выноски Знак"/>
    <w:link w:val="af3"/>
    <w:uiPriority w:val="99"/>
    <w:locked/>
    <w:rsid w:val="00510042"/>
    <w:rPr>
      <w:rFonts w:ascii="Tahoma" w:hAnsi="Tahoma" w:cs="Tahoma"/>
      <w:sz w:val="16"/>
      <w:szCs w:val="16"/>
      <w:lang w:eastAsia="ru-RU"/>
    </w:rPr>
  </w:style>
  <w:style w:type="paragraph" w:styleId="11">
    <w:name w:val="toc 1"/>
    <w:basedOn w:val="a"/>
    <w:next w:val="a"/>
    <w:autoRedefine/>
    <w:uiPriority w:val="39"/>
    <w:rsid w:val="001A0B4D"/>
    <w:pPr>
      <w:tabs>
        <w:tab w:val="left" w:pos="480"/>
        <w:tab w:val="right" w:leader="dot" w:pos="9269"/>
      </w:tabs>
    </w:pPr>
  </w:style>
  <w:style w:type="character" w:styleId="af5">
    <w:name w:val="Hyperlink"/>
    <w:uiPriority w:val="99"/>
    <w:rsid w:val="00510042"/>
    <w:rPr>
      <w:color w:val="0000FF"/>
      <w:u w:val="single"/>
    </w:rPr>
  </w:style>
  <w:style w:type="paragraph" w:styleId="21">
    <w:name w:val="toc 2"/>
    <w:basedOn w:val="a"/>
    <w:next w:val="a"/>
    <w:autoRedefine/>
    <w:uiPriority w:val="39"/>
    <w:rsid w:val="00510042"/>
    <w:pPr>
      <w:ind w:left="240"/>
    </w:pPr>
  </w:style>
  <w:style w:type="paragraph" w:styleId="31">
    <w:name w:val="toc 3"/>
    <w:basedOn w:val="a"/>
    <w:next w:val="a"/>
    <w:autoRedefine/>
    <w:uiPriority w:val="39"/>
    <w:rsid w:val="00510042"/>
    <w:pPr>
      <w:ind w:left="480"/>
    </w:pPr>
  </w:style>
  <w:style w:type="paragraph" w:customStyle="1" w:styleId="22">
    <w:name w:val="Знак2"/>
    <w:basedOn w:val="a"/>
    <w:uiPriority w:val="99"/>
    <w:rsid w:val="00AE0C8F"/>
    <w:pPr>
      <w:tabs>
        <w:tab w:val="left" w:pos="708"/>
      </w:tabs>
      <w:spacing w:after="160" w:line="240" w:lineRule="exact"/>
    </w:pPr>
    <w:rPr>
      <w:rFonts w:ascii="Verdana" w:hAnsi="Verdana" w:cs="Verdana"/>
      <w:sz w:val="20"/>
      <w:szCs w:val="20"/>
      <w:lang w:val="en-US" w:eastAsia="en-US"/>
    </w:rPr>
  </w:style>
  <w:style w:type="paragraph" w:customStyle="1" w:styleId="210">
    <w:name w:val="Знак21"/>
    <w:basedOn w:val="a"/>
    <w:uiPriority w:val="99"/>
    <w:rsid w:val="00B44FDC"/>
    <w:pPr>
      <w:tabs>
        <w:tab w:val="left" w:pos="708"/>
      </w:tabs>
      <w:spacing w:after="160" w:line="240" w:lineRule="exact"/>
    </w:pPr>
    <w:rPr>
      <w:rFonts w:ascii="Verdana" w:hAnsi="Verdana" w:cs="Verdana"/>
      <w:sz w:val="20"/>
      <w:szCs w:val="20"/>
      <w:lang w:val="en-US" w:eastAsia="en-US"/>
    </w:rPr>
  </w:style>
  <w:style w:type="paragraph" w:styleId="af6">
    <w:name w:val="TOC Heading"/>
    <w:basedOn w:val="1"/>
    <w:next w:val="a"/>
    <w:uiPriority w:val="99"/>
    <w:qFormat/>
    <w:rsid w:val="00867C6C"/>
    <w:pPr>
      <w:keepLines/>
      <w:spacing w:before="480" w:after="0" w:line="276" w:lineRule="auto"/>
      <w:outlineLvl w:val="9"/>
    </w:pPr>
    <w:rPr>
      <w:rFonts w:ascii="Cambria" w:hAnsi="Cambria" w:cs="Cambria"/>
      <w:color w:val="365F91"/>
      <w:kern w:val="0"/>
      <w:szCs w:val="28"/>
      <w:lang w:eastAsia="en-US"/>
    </w:rPr>
  </w:style>
  <w:style w:type="paragraph" w:styleId="af7">
    <w:name w:val="Body Text"/>
    <w:basedOn w:val="a"/>
    <w:link w:val="af8"/>
    <w:rsid w:val="002C1E03"/>
    <w:pPr>
      <w:spacing w:after="120"/>
    </w:pPr>
    <w:rPr>
      <w:rFonts w:eastAsia="Times New Roman"/>
    </w:rPr>
  </w:style>
  <w:style w:type="character" w:customStyle="1" w:styleId="af8">
    <w:name w:val="Основной текст Знак"/>
    <w:link w:val="af7"/>
    <w:rsid w:val="002C1E03"/>
    <w:rPr>
      <w:rFonts w:ascii="Times New Roman" w:eastAsia="Times New Roman" w:hAnsi="Times New Roman"/>
      <w:sz w:val="24"/>
      <w:szCs w:val="24"/>
    </w:rPr>
  </w:style>
  <w:style w:type="character" w:customStyle="1" w:styleId="FontStyle52">
    <w:name w:val="Font Style52"/>
    <w:rsid w:val="000465D0"/>
    <w:rPr>
      <w:rFonts w:ascii="Times New Roman" w:hAnsi="Times New Roman" w:cs="Times New Roman"/>
      <w:sz w:val="22"/>
      <w:szCs w:val="22"/>
    </w:rPr>
  </w:style>
  <w:style w:type="paragraph" w:styleId="af9">
    <w:name w:val="No Spacing"/>
    <w:qFormat/>
    <w:rsid w:val="000465D0"/>
    <w:pPr>
      <w:suppressAutoHyphens/>
    </w:pPr>
    <w:rPr>
      <w:rFonts w:ascii="Times New Roman" w:eastAsia="Times New Roman" w:hAnsi="Times New Roman" w:cs="Calibri"/>
      <w:sz w:val="24"/>
      <w:szCs w:val="24"/>
      <w:lang w:eastAsia="ar-SA"/>
    </w:rPr>
  </w:style>
  <w:style w:type="paragraph" w:customStyle="1" w:styleId="12">
    <w:name w:val="Стиль1"/>
    <w:basedOn w:val="a"/>
    <w:rsid w:val="00E31FC1"/>
    <w:rPr>
      <w:rFonts w:eastAsia="Times New Roman"/>
      <w:sz w:val="20"/>
      <w:szCs w:val="20"/>
    </w:rPr>
  </w:style>
  <w:style w:type="paragraph" w:styleId="afa">
    <w:name w:val="Normal (Web)"/>
    <w:basedOn w:val="a"/>
    <w:uiPriority w:val="99"/>
    <w:unhideWhenUsed/>
    <w:rsid w:val="003C546D"/>
    <w:pPr>
      <w:spacing w:before="100" w:beforeAutospacing="1" w:after="100" w:afterAutospacing="1"/>
    </w:pPr>
    <w:rPr>
      <w:rFonts w:eastAsia="Times New Roman"/>
    </w:rPr>
  </w:style>
  <w:style w:type="paragraph" w:styleId="afb">
    <w:name w:val="header"/>
    <w:basedOn w:val="a"/>
    <w:link w:val="afc"/>
    <w:uiPriority w:val="99"/>
    <w:semiHidden/>
    <w:unhideWhenUsed/>
    <w:rsid w:val="001C0181"/>
    <w:pPr>
      <w:tabs>
        <w:tab w:val="center" w:pos="4677"/>
        <w:tab w:val="right" w:pos="9355"/>
      </w:tabs>
    </w:pPr>
  </w:style>
  <w:style w:type="character" w:customStyle="1" w:styleId="afc">
    <w:name w:val="Верхний колонтитул Знак"/>
    <w:basedOn w:val="a0"/>
    <w:link w:val="afb"/>
    <w:uiPriority w:val="99"/>
    <w:semiHidden/>
    <w:rsid w:val="001C0181"/>
    <w:rPr>
      <w:rFonts w:ascii="Times New Roman" w:hAnsi="Times New Roman"/>
      <w:sz w:val="24"/>
      <w:szCs w:val="24"/>
    </w:rPr>
  </w:style>
  <w:style w:type="character" w:customStyle="1" w:styleId="redstyle">
    <w:name w:val="redstyle"/>
    <w:basedOn w:val="a0"/>
    <w:rsid w:val="004342C1"/>
  </w:style>
  <w:style w:type="character" w:customStyle="1" w:styleId="FontStyle286">
    <w:name w:val="Font Style286"/>
    <w:basedOn w:val="a0"/>
    <w:uiPriority w:val="99"/>
    <w:rsid w:val="00680B7A"/>
    <w:rPr>
      <w:rFonts w:ascii="Times New Roman" w:hAnsi="Times New Roman" w:cs="Times New Roman"/>
      <w:sz w:val="20"/>
      <w:szCs w:val="20"/>
    </w:rPr>
  </w:style>
  <w:style w:type="paragraph" w:customStyle="1" w:styleId="afd">
    <w:name w:val="Заголовок"/>
    <w:basedOn w:val="a"/>
    <w:next w:val="a"/>
    <w:uiPriority w:val="99"/>
    <w:rsid w:val="00966FB5"/>
    <w:pPr>
      <w:widowControl w:val="0"/>
      <w:autoSpaceDE w:val="0"/>
      <w:autoSpaceDN w:val="0"/>
      <w:adjustRightInd w:val="0"/>
      <w:ind w:firstLine="720"/>
      <w:jc w:val="both"/>
    </w:pPr>
    <w:rPr>
      <w:rFonts w:ascii="Verdana" w:eastAsia="Times New Roman" w:hAnsi="Verdana" w:cs="Verdana"/>
      <w:b/>
      <w:bCs/>
      <w:color w:val="C0C0C0"/>
    </w:rPr>
  </w:style>
  <w:style w:type="paragraph" w:customStyle="1" w:styleId="afe">
    <w:name w:val="Таблицы (моноширинный)"/>
    <w:basedOn w:val="a"/>
    <w:next w:val="a"/>
    <w:uiPriority w:val="99"/>
    <w:rsid w:val="00966FB5"/>
    <w:pPr>
      <w:widowControl w:val="0"/>
      <w:autoSpaceDE w:val="0"/>
      <w:autoSpaceDN w:val="0"/>
      <w:adjustRightInd w:val="0"/>
      <w:jc w:val="both"/>
    </w:pPr>
    <w:rPr>
      <w:rFonts w:ascii="Courier New" w:eastAsia="Times New Roman" w:hAnsi="Courier New" w:cs="Courier New"/>
    </w:rPr>
  </w:style>
  <w:style w:type="paragraph" w:styleId="23">
    <w:name w:val="Body Text 2"/>
    <w:basedOn w:val="a"/>
    <w:link w:val="24"/>
    <w:uiPriority w:val="99"/>
    <w:unhideWhenUsed/>
    <w:rsid w:val="00595DFB"/>
    <w:pPr>
      <w:spacing w:after="120" w:line="480" w:lineRule="auto"/>
    </w:pPr>
  </w:style>
  <w:style w:type="character" w:customStyle="1" w:styleId="24">
    <w:name w:val="Основной текст 2 Знак"/>
    <w:basedOn w:val="a0"/>
    <w:link w:val="23"/>
    <w:uiPriority w:val="99"/>
    <w:rsid w:val="00595DFB"/>
    <w:rPr>
      <w:rFonts w:ascii="Times New Roman" w:hAnsi="Times New Roman"/>
      <w:sz w:val="24"/>
      <w:szCs w:val="24"/>
    </w:rPr>
  </w:style>
  <w:style w:type="character" w:styleId="aff">
    <w:name w:val="Emphasis"/>
    <w:basedOn w:val="a0"/>
    <w:uiPriority w:val="20"/>
    <w:qFormat/>
    <w:locked/>
    <w:rsid w:val="009C133D"/>
    <w:rPr>
      <w:i/>
      <w:iCs/>
    </w:rPr>
  </w:style>
  <w:style w:type="character" w:customStyle="1" w:styleId="apple-converted-space">
    <w:name w:val="apple-converted-space"/>
    <w:basedOn w:val="a0"/>
    <w:rsid w:val="009C133D"/>
  </w:style>
  <w:style w:type="paragraph" w:styleId="aff0">
    <w:name w:val="Body Text Indent"/>
    <w:basedOn w:val="a"/>
    <w:link w:val="aff1"/>
    <w:uiPriority w:val="99"/>
    <w:unhideWhenUsed/>
    <w:rsid w:val="001C466C"/>
    <w:pPr>
      <w:spacing w:after="120"/>
      <w:ind w:left="283"/>
    </w:pPr>
    <w:rPr>
      <w:rFonts w:eastAsia="Times New Roman"/>
    </w:rPr>
  </w:style>
  <w:style w:type="character" w:customStyle="1" w:styleId="aff1">
    <w:name w:val="Основной текст с отступом Знак"/>
    <w:basedOn w:val="a0"/>
    <w:link w:val="aff0"/>
    <w:uiPriority w:val="99"/>
    <w:rsid w:val="001C466C"/>
    <w:rPr>
      <w:rFonts w:ascii="Times New Roman" w:eastAsia="Times New Roman" w:hAnsi="Times New Roman"/>
      <w:sz w:val="24"/>
      <w:szCs w:val="24"/>
    </w:rPr>
  </w:style>
  <w:style w:type="paragraph" w:customStyle="1" w:styleId="Style1">
    <w:name w:val="Style1"/>
    <w:basedOn w:val="a"/>
    <w:uiPriority w:val="99"/>
    <w:rsid w:val="00D6277C"/>
    <w:pPr>
      <w:widowControl w:val="0"/>
      <w:autoSpaceDE w:val="0"/>
      <w:autoSpaceDN w:val="0"/>
      <w:adjustRightInd w:val="0"/>
    </w:pPr>
    <w:rPr>
      <w:rFonts w:ascii="Tahoma" w:eastAsia="Times New Roman" w:hAnsi="Tahoma" w:cs="Tahoma"/>
    </w:rPr>
  </w:style>
  <w:style w:type="paragraph" w:customStyle="1" w:styleId="Style2">
    <w:name w:val="Style2"/>
    <w:basedOn w:val="a"/>
    <w:uiPriority w:val="99"/>
    <w:rsid w:val="00D6277C"/>
    <w:pPr>
      <w:widowControl w:val="0"/>
      <w:autoSpaceDE w:val="0"/>
      <w:autoSpaceDN w:val="0"/>
      <w:adjustRightInd w:val="0"/>
    </w:pPr>
    <w:rPr>
      <w:rFonts w:ascii="Tahoma" w:eastAsia="Times New Roman" w:hAnsi="Tahoma" w:cs="Tahoma"/>
    </w:rPr>
  </w:style>
  <w:style w:type="paragraph" w:customStyle="1" w:styleId="Style3">
    <w:name w:val="Style3"/>
    <w:basedOn w:val="a"/>
    <w:uiPriority w:val="99"/>
    <w:rsid w:val="00D6277C"/>
    <w:pPr>
      <w:widowControl w:val="0"/>
      <w:autoSpaceDE w:val="0"/>
      <w:autoSpaceDN w:val="0"/>
      <w:adjustRightInd w:val="0"/>
    </w:pPr>
    <w:rPr>
      <w:rFonts w:ascii="Tahoma" w:eastAsia="Times New Roman" w:hAnsi="Tahoma" w:cs="Tahoma"/>
    </w:rPr>
  </w:style>
  <w:style w:type="paragraph" w:customStyle="1" w:styleId="Style4">
    <w:name w:val="Style4"/>
    <w:basedOn w:val="a"/>
    <w:uiPriority w:val="99"/>
    <w:rsid w:val="00D6277C"/>
    <w:pPr>
      <w:widowControl w:val="0"/>
      <w:autoSpaceDE w:val="0"/>
      <w:autoSpaceDN w:val="0"/>
      <w:adjustRightInd w:val="0"/>
    </w:pPr>
    <w:rPr>
      <w:rFonts w:ascii="Tahoma" w:eastAsia="Times New Roman" w:hAnsi="Tahoma" w:cs="Tahoma"/>
    </w:rPr>
  </w:style>
  <w:style w:type="character" w:customStyle="1" w:styleId="FontStyle11">
    <w:name w:val="Font Style11"/>
    <w:basedOn w:val="a0"/>
    <w:uiPriority w:val="99"/>
    <w:rsid w:val="00D6277C"/>
    <w:rPr>
      <w:rFonts w:ascii="Tahoma" w:hAnsi="Tahoma" w:cs="Tahoma"/>
      <w:b/>
      <w:bCs/>
      <w:sz w:val="18"/>
      <w:szCs w:val="18"/>
    </w:rPr>
  </w:style>
  <w:style w:type="character" w:customStyle="1" w:styleId="FontStyle12">
    <w:name w:val="Font Style12"/>
    <w:basedOn w:val="a0"/>
    <w:uiPriority w:val="99"/>
    <w:rsid w:val="00D6277C"/>
    <w:rPr>
      <w:rFonts w:ascii="Times New Roman" w:hAnsi="Times New Roman" w:cs="Times New Roman"/>
      <w:sz w:val="20"/>
      <w:szCs w:val="20"/>
    </w:rPr>
  </w:style>
  <w:style w:type="character" w:customStyle="1" w:styleId="FontStyle13">
    <w:name w:val="Font Style13"/>
    <w:basedOn w:val="a0"/>
    <w:uiPriority w:val="99"/>
    <w:rsid w:val="00D6277C"/>
    <w:rPr>
      <w:rFonts w:ascii="Times New Roman" w:hAnsi="Times New Roman" w:cs="Times New Roman"/>
      <w:b/>
      <w:bCs/>
      <w:sz w:val="20"/>
      <w:szCs w:val="20"/>
    </w:rPr>
  </w:style>
  <w:style w:type="paragraph" w:customStyle="1" w:styleId="FR3">
    <w:name w:val="FR3"/>
    <w:rsid w:val="00643671"/>
    <w:pPr>
      <w:widowControl w:val="0"/>
      <w:spacing w:line="280" w:lineRule="auto"/>
      <w:ind w:left="80" w:firstLine="260"/>
      <w:jc w:val="both"/>
    </w:pPr>
    <w:rPr>
      <w:rFonts w:ascii="Arial" w:eastAsia="Times New Roman" w:hAnsi="Arial"/>
      <w:snapToGrid w:val="0"/>
      <w:lang w:val="en-US"/>
    </w:rPr>
  </w:style>
  <w:style w:type="paragraph" w:customStyle="1" w:styleId="c4">
    <w:name w:val="c4"/>
    <w:basedOn w:val="a"/>
    <w:rsid w:val="00563DBD"/>
    <w:pPr>
      <w:spacing w:before="100" w:beforeAutospacing="1" w:after="100" w:afterAutospacing="1"/>
    </w:pPr>
    <w:rPr>
      <w:rFonts w:eastAsia="Times New Roman"/>
    </w:rPr>
  </w:style>
  <w:style w:type="character" w:customStyle="1" w:styleId="c6">
    <w:name w:val="c6"/>
    <w:basedOn w:val="a0"/>
    <w:rsid w:val="00563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791">
      <w:bodyDiv w:val="1"/>
      <w:marLeft w:val="0"/>
      <w:marRight w:val="0"/>
      <w:marTop w:val="0"/>
      <w:marBottom w:val="0"/>
      <w:divBdr>
        <w:top w:val="none" w:sz="0" w:space="0" w:color="auto"/>
        <w:left w:val="none" w:sz="0" w:space="0" w:color="auto"/>
        <w:bottom w:val="none" w:sz="0" w:space="0" w:color="auto"/>
        <w:right w:val="none" w:sz="0" w:space="0" w:color="auto"/>
      </w:divBdr>
    </w:div>
    <w:div w:id="245501544">
      <w:bodyDiv w:val="1"/>
      <w:marLeft w:val="0"/>
      <w:marRight w:val="0"/>
      <w:marTop w:val="0"/>
      <w:marBottom w:val="0"/>
      <w:divBdr>
        <w:top w:val="none" w:sz="0" w:space="0" w:color="auto"/>
        <w:left w:val="none" w:sz="0" w:space="0" w:color="auto"/>
        <w:bottom w:val="none" w:sz="0" w:space="0" w:color="auto"/>
        <w:right w:val="none" w:sz="0" w:space="0" w:color="auto"/>
      </w:divBdr>
    </w:div>
    <w:div w:id="421801961">
      <w:bodyDiv w:val="1"/>
      <w:marLeft w:val="0"/>
      <w:marRight w:val="0"/>
      <w:marTop w:val="0"/>
      <w:marBottom w:val="0"/>
      <w:divBdr>
        <w:top w:val="none" w:sz="0" w:space="0" w:color="auto"/>
        <w:left w:val="none" w:sz="0" w:space="0" w:color="auto"/>
        <w:bottom w:val="none" w:sz="0" w:space="0" w:color="auto"/>
        <w:right w:val="none" w:sz="0" w:space="0" w:color="auto"/>
      </w:divBdr>
    </w:div>
    <w:div w:id="1894466986">
      <w:bodyDiv w:val="1"/>
      <w:marLeft w:val="0"/>
      <w:marRight w:val="0"/>
      <w:marTop w:val="0"/>
      <w:marBottom w:val="0"/>
      <w:divBdr>
        <w:top w:val="none" w:sz="0" w:space="0" w:color="auto"/>
        <w:left w:val="none" w:sz="0" w:space="0" w:color="auto"/>
        <w:bottom w:val="none" w:sz="0" w:space="0" w:color="auto"/>
        <w:right w:val="none" w:sz="0" w:space="0" w:color="auto"/>
      </w:divBdr>
    </w:div>
    <w:div w:id="202763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C1EE3-A8F9-40C0-B402-EB9F4BD0F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2269</Words>
  <Characters>12937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Организация</Company>
  <LinksUpToDate>false</LinksUpToDate>
  <CharactersWithSpaces>15176</CharactersWithSpaces>
  <SharedDoc>false</SharedDoc>
  <HLinks>
    <vt:vector size="36" baseType="variant">
      <vt:variant>
        <vt:i4>1703992</vt:i4>
      </vt:variant>
      <vt:variant>
        <vt:i4>32</vt:i4>
      </vt:variant>
      <vt:variant>
        <vt:i4>0</vt:i4>
      </vt:variant>
      <vt:variant>
        <vt:i4>5</vt:i4>
      </vt:variant>
      <vt:variant>
        <vt:lpwstr/>
      </vt:variant>
      <vt:variant>
        <vt:lpwstr>_Toc344070893</vt:lpwstr>
      </vt:variant>
      <vt:variant>
        <vt:i4>1703992</vt:i4>
      </vt:variant>
      <vt:variant>
        <vt:i4>26</vt:i4>
      </vt:variant>
      <vt:variant>
        <vt:i4>0</vt:i4>
      </vt:variant>
      <vt:variant>
        <vt:i4>5</vt:i4>
      </vt:variant>
      <vt:variant>
        <vt:lpwstr/>
      </vt:variant>
      <vt:variant>
        <vt:lpwstr>_Toc344070892</vt:lpwstr>
      </vt:variant>
      <vt:variant>
        <vt:i4>1703992</vt:i4>
      </vt:variant>
      <vt:variant>
        <vt:i4>20</vt:i4>
      </vt:variant>
      <vt:variant>
        <vt:i4>0</vt:i4>
      </vt:variant>
      <vt:variant>
        <vt:i4>5</vt:i4>
      </vt:variant>
      <vt:variant>
        <vt:lpwstr/>
      </vt:variant>
      <vt:variant>
        <vt:lpwstr>_Toc344070891</vt:lpwstr>
      </vt:variant>
      <vt:variant>
        <vt:i4>1769528</vt:i4>
      </vt:variant>
      <vt:variant>
        <vt:i4>14</vt:i4>
      </vt:variant>
      <vt:variant>
        <vt:i4>0</vt:i4>
      </vt:variant>
      <vt:variant>
        <vt:i4>5</vt:i4>
      </vt:variant>
      <vt:variant>
        <vt:lpwstr/>
      </vt:variant>
      <vt:variant>
        <vt:lpwstr>_Toc344070888</vt:lpwstr>
      </vt:variant>
      <vt:variant>
        <vt:i4>1769528</vt:i4>
      </vt:variant>
      <vt:variant>
        <vt:i4>8</vt:i4>
      </vt:variant>
      <vt:variant>
        <vt:i4>0</vt:i4>
      </vt:variant>
      <vt:variant>
        <vt:i4>5</vt:i4>
      </vt:variant>
      <vt:variant>
        <vt:lpwstr/>
      </vt:variant>
      <vt:variant>
        <vt:lpwstr>_Toc344070886</vt:lpwstr>
      </vt:variant>
      <vt:variant>
        <vt:i4>1769528</vt:i4>
      </vt:variant>
      <vt:variant>
        <vt:i4>2</vt:i4>
      </vt:variant>
      <vt:variant>
        <vt:i4>0</vt:i4>
      </vt:variant>
      <vt:variant>
        <vt:i4>5</vt:i4>
      </vt:variant>
      <vt:variant>
        <vt:lpwstr/>
      </vt:variant>
      <vt:variant>
        <vt:lpwstr>_Toc344070885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Батрова</dc:creator>
  <cp:lastModifiedBy>JL</cp:lastModifiedBy>
  <cp:revision>2</cp:revision>
  <cp:lastPrinted>2014-03-17T12:35:00Z</cp:lastPrinted>
  <dcterms:created xsi:type="dcterms:W3CDTF">2017-04-13T15:25:00Z</dcterms:created>
  <dcterms:modified xsi:type="dcterms:W3CDTF">2017-04-13T15:25:00Z</dcterms:modified>
</cp:coreProperties>
</file>